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D97A" w14:textId="05CD365C" w:rsidR="00B91728" w:rsidRPr="007369E3" w:rsidRDefault="00AE5741" w:rsidP="00B91728">
      <w:pPr>
        <w:rPr>
          <w:lang w:val="en-GB"/>
        </w:rPr>
      </w:pPr>
      <w:r w:rsidRPr="007369E3">
        <w:rPr>
          <w:highlight w:val="yellow"/>
          <w:lang w:val="en-GB"/>
        </w:rPr>
        <w:t>This is just a template. Please feel free to use the invoice forms of your department, if available, but please make sure that all the information of this template is contained in the invoice you send.</w:t>
      </w:r>
    </w:p>
    <w:p w14:paraId="7103CCC2" w14:textId="39D313B5" w:rsidR="00AE5741" w:rsidRPr="007369E3" w:rsidRDefault="00AE5741" w:rsidP="00B91728">
      <w:pPr>
        <w:rPr>
          <w:lang w:val="en-GB"/>
        </w:rPr>
      </w:pPr>
    </w:p>
    <w:p w14:paraId="71A7D7E6" w14:textId="4F1287E4" w:rsidR="00AE5741" w:rsidRPr="007369E3" w:rsidRDefault="00AE5741" w:rsidP="00B91728">
      <w:pPr>
        <w:rPr>
          <w:lang w:val="en-GB"/>
        </w:rPr>
      </w:pPr>
    </w:p>
    <w:p w14:paraId="14F4210E" w14:textId="77777777" w:rsidR="00AE5741" w:rsidRPr="007369E3" w:rsidRDefault="00AE5741" w:rsidP="00B91728">
      <w:pPr>
        <w:rPr>
          <w:lang w:val="en-GB"/>
        </w:rPr>
      </w:pPr>
    </w:p>
    <w:tbl>
      <w:tblPr>
        <w:tblStyle w:val="Tabellen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B91728" w:rsidRPr="00B91728" w14:paraId="3FE73E63" w14:textId="77777777" w:rsidTr="005E69D3">
        <w:trPr>
          <w:trHeight w:val="277"/>
          <w:jc w:val="right"/>
        </w:trPr>
        <w:tc>
          <w:tcPr>
            <w:tcW w:w="3969" w:type="dxa"/>
          </w:tcPr>
          <w:p w14:paraId="40ACCAA7" w14:textId="77777777" w:rsidR="00B91728" w:rsidRPr="00B91728" w:rsidRDefault="002669AC" w:rsidP="005E69D3">
            <w:r>
              <w:t>FSRMM</w:t>
            </w:r>
          </w:p>
        </w:tc>
      </w:tr>
      <w:tr w:rsidR="00B91728" w:rsidRPr="00B91728" w14:paraId="365EFEF5" w14:textId="77777777" w:rsidTr="005E69D3">
        <w:trPr>
          <w:trHeight w:val="277"/>
          <w:jc w:val="right"/>
        </w:trPr>
        <w:tc>
          <w:tcPr>
            <w:tcW w:w="3969" w:type="dxa"/>
          </w:tcPr>
          <w:p w14:paraId="25512E03" w14:textId="77777777" w:rsidR="00B91728" w:rsidRPr="00B91728" w:rsidRDefault="002669AC" w:rsidP="005E69D3">
            <w:r>
              <w:t xml:space="preserve">Philippe </w:t>
            </w:r>
            <w:proofErr w:type="spellStart"/>
            <w:r>
              <w:t>Rognon</w:t>
            </w:r>
            <w:proofErr w:type="spellEnd"/>
          </w:p>
        </w:tc>
      </w:tr>
      <w:tr w:rsidR="00B91728" w:rsidRPr="00B91728" w14:paraId="2C95A38A" w14:textId="77777777" w:rsidTr="005E69D3">
        <w:trPr>
          <w:trHeight w:val="277"/>
          <w:jc w:val="right"/>
        </w:trPr>
        <w:tc>
          <w:tcPr>
            <w:tcW w:w="3969" w:type="dxa"/>
          </w:tcPr>
          <w:p w14:paraId="7567DCFC" w14:textId="2AA23837" w:rsidR="00B91728" w:rsidRPr="00B91728" w:rsidRDefault="002669AC" w:rsidP="005E69D3">
            <w:proofErr w:type="spellStart"/>
            <w:r>
              <w:t>Chemin</w:t>
            </w:r>
            <w:proofErr w:type="spellEnd"/>
            <w:r>
              <w:t xml:space="preserve"> de </w:t>
            </w:r>
            <w:proofErr w:type="spellStart"/>
            <w:r w:rsidR="007369E3">
              <w:t>Saules</w:t>
            </w:r>
            <w:proofErr w:type="spellEnd"/>
            <w:r w:rsidR="007369E3">
              <w:t xml:space="preserve"> 4B</w:t>
            </w:r>
          </w:p>
        </w:tc>
      </w:tr>
      <w:tr w:rsidR="00B91728" w:rsidRPr="00B91728" w14:paraId="0386DE73" w14:textId="77777777" w:rsidTr="005E69D3">
        <w:trPr>
          <w:trHeight w:val="261"/>
          <w:jc w:val="right"/>
        </w:trPr>
        <w:tc>
          <w:tcPr>
            <w:tcW w:w="3969" w:type="dxa"/>
          </w:tcPr>
          <w:p w14:paraId="03AF9F82" w14:textId="2A0B3E62" w:rsidR="00B91728" w:rsidRPr="00B91728" w:rsidRDefault="002669AC" w:rsidP="005E69D3">
            <w:r>
              <w:t>201</w:t>
            </w:r>
            <w:r w:rsidR="007369E3">
              <w:t>3</w:t>
            </w:r>
            <w:r>
              <w:t xml:space="preserve"> Co</w:t>
            </w:r>
            <w:r w:rsidR="007369E3">
              <w:t>lombier</w:t>
            </w:r>
          </w:p>
        </w:tc>
      </w:tr>
      <w:tr w:rsidR="00B91728" w:rsidRPr="00B91728" w14:paraId="5FD5E94D" w14:textId="77777777" w:rsidTr="005E69D3">
        <w:trPr>
          <w:trHeight w:val="261"/>
          <w:jc w:val="right"/>
        </w:trPr>
        <w:tc>
          <w:tcPr>
            <w:tcW w:w="3969" w:type="dxa"/>
          </w:tcPr>
          <w:p w14:paraId="6810994C" w14:textId="77777777" w:rsidR="00B91728" w:rsidRPr="00B91728" w:rsidRDefault="00B91728" w:rsidP="005E69D3"/>
        </w:tc>
      </w:tr>
    </w:tbl>
    <w:p w14:paraId="2C641002" w14:textId="77777777" w:rsidR="005C579C" w:rsidRPr="00B91728" w:rsidRDefault="005C579C" w:rsidP="00B91728"/>
    <w:p w14:paraId="15C6D8D2" w14:textId="77777777" w:rsidR="00E01B41" w:rsidRPr="00B91728" w:rsidRDefault="00E01B41" w:rsidP="00AF6A7C"/>
    <w:p w14:paraId="0878BDB2" w14:textId="77777777" w:rsidR="00510006" w:rsidRDefault="00510006" w:rsidP="00AF6A7C"/>
    <w:p w14:paraId="1B11FB21" w14:textId="77777777" w:rsidR="00AF6A7C" w:rsidRPr="00925197" w:rsidRDefault="002669AC" w:rsidP="00AF6A7C">
      <w:r w:rsidRPr="00925197">
        <w:rPr>
          <w:color w:val="000000" w:themeColor="text1"/>
        </w:rPr>
        <w:t>Stadt/</w:t>
      </w:r>
      <w:proofErr w:type="spellStart"/>
      <w:r w:rsidR="00762AC5" w:rsidRPr="00925197">
        <w:rPr>
          <w:i/>
          <w:color w:val="000000" w:themeColor="text1"/>
        </w:rPr>
        <w:t>Ville</w:t>
      </w:r>
      <w:proofErr w:type="spellEnd"/>
      <w:r w:rsidR="00DB506F" w:rsidRPr="00925197">
        <w:rPr>
          <w:i/>
          <w:color w:val="000000" w:themeColor="text1"/>
        </w:rPr>
        <w:t>/</w:t>
      </w:r>
      <w:proofErr w:type="spellStart"/>
      <w:r w:rsidR="00DB506F" w:rsidRPr="00925197">
        <w:rPr>
          <w:color w:val="000000" w:themeColor="text1"/>
        </w:rPr>
        <w:t>Città</w:t>
      </w:r>
      <w:proofErr w:type="spellEnd"/>
      <w:r w:rsidR="00AF6A7C" w:rsidRPr="00925197">
        <w:t xml:space="preserve">, </w:t>
      </w:r>
      <w:r w:rsidRPr="00925197">
        <w:t>XX</w:t>
      </w:r>
      <w:r w:rsidR="005E69D3" w:rsidRPr="00925197">
        <w:t>.</w:t>
      </w:r>
      <w:r w:rsidRPr="00925197">
        <w:t>XX</w:t>
      </w:r>
      <w:r w:rsidR="005E69D3" w:rsidRPr="00925197">
        <w:t>.</w:t>
      </w:r>
      <w:r w:rsidRPr="00925197">
        <w:t>XXXX</w:t>
      </w:r>
    </w:p>
    <w:p w14:paraId="1BDBF3F0" w14:textId="77777777" w:rsidR="00E76E0A" w:rsidRPr="00925197" w:rsidRDefault="00E76E0A" w:rsidP="00AF6A7C"/>
    <w:p w14:paraId="6029F495" w14:textId="77777777" w:rsidR="00B91728" w:rsidRPr="00925197" w:rsidRDefault="00B91728" w:rsidP="00B91728">
      <w:pPr>
        <w:pStyle w:val="Default"/>
        <w:jc w:val="both"/>
        <w:rPr>
          <w:lang w:val="de-DE"/>
        </w:rPr>
      </w:pPr>
      <w:bookmarkStart w:id="0" w:name="_Hlk525920724"/>
    </w:p>
    <w:p w14:paraId="4498F363" w14:textId="77777777" w:rsidR="00B91728" w:rsidRPr="00925197" w:rsidRDefault="00B91728" w:rsidP="00B9172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B91728" w:rsidRPr="00B91728" w14:paraId="2389FBD5" w14:textId="77777777" w:rsidTr="005E69D3">
        <w:tc>
          <w:tcPr>
            <w:tcW w:w="0" w:type="auto"/>
          </w:tcPr>
          <w:p w14:paraId="3ABDEF16" w14:textId="77777777" w:rsidR="00B91728" w:rsidRPr="005E69D3" w:rsidRDefault="005E69D3" w:rsidP="005E69D3">
            <w:pPr>
              <w:ind w:left="-110"/>
              <w:rPr>
                <w:b/>
                <w:sz w:val="32"/>
                <w:szCs w:val="32"/>
                <w:lang w:val="it-IT"/>
              </w:rPr>
            </w:pPr>
            <w:bookmarkStart w:id="1" w:name="_Hlk525920689"/>
            <w:proofErr w:type="spellStart"/>
            <w:r w:rsidRPr="005E69D3">
              <w:rPr>
                <w:b/>
                <w:sz w:val="32"/>
                <w:szCs w:val="32"/>
                <w:lang w:val="it-IT"/>
              </w:rPr>
              <w:t>Rechnung</w:t>
            </w:r>
            <w:proofErr w:type="spellEnd"/>
            <w:r w:rsidR="00510006">
              <w:rPr>
                <w:b/>
                <w:sz w:val="32"/>
                <w:szCs w:val="32"/>
                <w:lang w:val="it-IT"/>
              </w:rPr>
              <w:t xml:space="preserve"> / </w:t>
            </w:r>
            <w:proofErr w:type="spellStart"/>
            <w:r w:rsidR="002669AC">
              <w:rPr>
                <w:b/>
                <w:i/>
                <w:sz w:val="32"/>
                <w:szCs w:val="32"/>
                <w:lang w:val="it-IT"/>
              </w:rPr>
              <w:t>Facture</w:t>
            </w:r>
            <w:proofErr w:type="spellEnd"/>
            <w:r w:rsidR="00DB506F">
              <w:rPr>
                <w:b/>
                <w:i/>
                <w:sz w:val="32"/>
                <w:szCs w:val="32"/>
                <w:lang w:val="it-IT"/>
              </w:rPr>
              <w:t xml:space="preserve">/ </w:t>
            </w:r>
            <w:r w:rsidR="00DB506F" w:rsidRPr="00DB506F">
              <w:rPr>
                <w:b/>
                <w:sz w:val="32"/>
                <w:szCs w:val="32"/>
                <w:lang w:val="it-IT"/>
              </w:rPr>
              <w:t>Fattura</w:t>
            </w:r>
          </w:p>
        </w:tc>
      </w:tr>
    </w:tbl>
    <w:bookmarkEnd w:id="0"/>
    <w:bookmarkEnd w:id="1"/>
    <w:p w14:paraId="7F8ECFE0" w14:textId="77777777" w:rsidR="00B91728" w:rsidRDefault="001B73E4" w:rsidP="00B91728">
      <w:pPr>
        <w:rPr>
          <w:lang w:val="it-IT"/>
        </w:rPr>
      </w:pPr>
      <w:r>
        <w:rPr>
          <w:lang w:val="it-IT"/>
        </w:rPr>
        <w:t>Nr…</w:t>
      </w:r>
    </w:p>
    <w:p w14:paraId="24C9B8BE" w14:textId="77777777" w:rsidR="001B73E4" w:rsidRDefault="001B73E4" w:rsidP="00B91728">
      <w:pPr>
        <w:rPr>
          <w:lang w:val="it-IT"/>
        </w:rPr>
      </w:pPr>
      <w:r>
        <w:rPr>
          <w:lang w:val="it-IT"/>
        </w:rPr>
        <w:t xml:space="preserve">Ref. Nr.     </w:t>
      </w:r>
    </w:p>
    <w:p w14:paraId="69C107F2" w14:textId="77777777" w:rsidR="005E69D3" w:rsidRDefault="005E69D3" w:rsidP="00B91728">
      <w:pPr>
        <w:rPr>
          <w:lang w:val="it-IT"/>
        </w:rPr>
      </w:pPr>
    </w:p>
    <w:p w14:paraId="2D5AAE39" w14:textId="77777777" w:rsidR="005E69D3" w:rsidRPr="00B91728" w:rsidRDefault="005E69D3" w:rsidP="00B91728">
      <w:pPr>
        <w:rPr>
          <w:lang w:val="it-IT"/>
        </w:rPr>
      </w:pPr>
    </w:p>
    <w:tbl>
      <w:tblPr>
        <w:tblStyle w:val="Tabellenraster"/>
        <w:tblW w:w="9395" w:type="dxa"/>
        <w:tblLook w:val="04A0" w:firstRow="1" w:lastRow="0" w:firstColumn="1" w:lastColumn="0" w:noHBand="0" w:noVBand="1"/>
      </w:tblPr>
      <w:tblGrid>
        <w:gridCol w:w="4970"/>
        <w:gridCol w:w="4425"/>
      </w:tblGrid>
      <w:tr w:rsidR="005E69D3" w:rsidRPr="00B91728" w14:paraId="2B6032DF" w14:textId="77777777" w:rsidTr="005E69D3">
        <w:trPr>
          <w:trHeight w:val="3016"/>
        </w:trPr>
        <w:tc>
          <w:tcPr>
            <w:tcW w:w="4970" w:type="dxa"/>
          </w:tcPr>
          <w:p w14:paraId="0ADA9C59" w14:textId="77777777" w:rsidR="001B73E4" w:rsidRPr="001B73E4" w:rsidRDefault="001B73E4" w:rsidP="001B73E4">
            <w:pPr>
              <w:spacing w:before="160" w:after="160" w:line="240" w:lineRule="auto"/>
              <w:contextualSpacing w:val="0"/>
              <w:jc w:val="left"/>
              <w:rPr>
                <w:noProof/>
                <w:lang w:val="de-CH"/>
              </w:rPr>
            </w:pPr>
            <w:r w:rsidRPr="001B73E4">
              <w:rPr>
                <w:noProof/>
                <w:lang w:val="de-CH"/>
              </w:rPr>
              <w:t>Forschungsbeitrag (Jahr XXXX) für das Projekt "(Titel)"</w:t>
            </w:r>
          </w:p>
          <w:p w14:paraId="7FACBB6D" w14:textId="77777777" w:rsidR="001B73E4" w:rsidRDefault="001B73E4" w:rsidP="001B73E4">
            <w:pPr>
              <w:spacing w:before="160" w:after="160" w:line="240" w:lineRule="auto"/>
              <w:contextualSpacing w:val="0"/>
              <w:jc w:val="left"/>
              <w:rPr>
                <w:i/>
                <w:noProof/>
                <w:lang w:val="fr-CH"/>
              </w:rPr>
            </w:pPr>
            <w:r w:rsidRPr="001B73E4">
              <w:rPr>
                <w:i/>
                <w:noProof/>
                <w:lang w:val="fr-CH"/>
              </w:rPr>
              <w:t>Contribution (année XXXX)  au projet «(titre)»</w:t>
            </w:r>
          </w:p>
          <w:p w14:paraId="209F2E2D" w14:textId="77777777" w:rsidR="00DB506F" w:rsidRPr="00E9394E" w:rsidRDefault="00DB506F" w:rsidP="001B73E4">
            <w:pPr>
              <w:spacing w:before="160" w:after="160" w:line="240" w:lineRule="auto"/>
              <w:contextualSpacing w:val="0"/>
              <w:jc w:val="left"/>
              <w:rPr>
                <w:noProof/>
                <w:lang w:val="it-IT"/>
              </w:rPr>
            </w:pPr>
            <w:r w:rsidRPr="00E9394E">
              <w:rPr>
                <w:noProof/>
                <w:lang w:val="it-IT"/>
              </w:rPr>
              <w:t xml:space="preserve">Contributo per l’anno </w:t>
            </w:r>
            <w:r w:rsidR="00E9394E" w:rsidRPr="00E9394E">
              <w:rPr>
                <w:noProof/>
                <w:lang w:val="it-IT"/>
              </w:rPr>
              <w:t>XXXX al progetto di ricerca “(titolo)”</w:t>
            </w:r>
          </w:p>
          <w:p w14:paraId="15BB2547" w14:textId="77777777" w:rsidR="001B73E4" w:rsidRPr="00DB506F" w:rsidRDefault="001B73E4" w:rsidP="001B73E4">
            <w:pPr>
              <w:spacing w:before="160" w:after="160" w:line="240" w:lineRule="auto"/>
              <w:contextualSpacing w:val="0"/>
              <w:jc w:val="left"/>
              <w:rPr>
                <w:noProof/>
                <w:lang w:val="it-IT"/>
              </w:rPr>
            </w:pPr>
          </w:p>
          <w:p w14:paraId="4791DFB9" w14:textId="77777777" w:rsidR="001B73E4" w:rsidRPr="00DB506F" w:rsidRDefault="001B73E4" w:rsidP="001B73E4">
            <w:pPr>
              <w:spacing w:before="160" w:after="160" w:line="240" w:lineRule="auto"/>
              <w:contextualSpacing w:val="0"/>
              <w:jc w:val="left"/>
              <w:rPr>
                <w:noProof/>
                <w:lang w:val="it-IT"/>
              </w:rPr>
            </w:pPr>
            <w:r w:rsidRPr="00925197">
              <w:rPr>
                <w:noProof/>
                <w:color w:val="000000" w:themeColor="text1"/>
                <w:lang w:val="it-IT"/>
              </w:rPr>
              <w:t>MwSt/</w:t>
            </w:r>
            <w:r w:rsidRPr="00925197">
              <w:rPr>
                <w:i/>
                <w:noProof/>
                <w:color w:val="000000" w:themeColor="text1"/>
                <w:lang w:val="it-IT"/>
              </w:rPr>
              <w:t>T</w:t>
            </w:r>
            <w:r w:rsidR="00762AC5" w:rsidRPr="00925197">
              <w:rPr>
                <w:i/>
                <w:noProof/>
                <w:color w:val="000000" w:themeColor="text1"/>
                <w:lang w:val="it-IT"/>
              </w:rPr>
              <w:t>VA</w:t>
            </w:r>
            <w:r w:rsidR="00E9394E" w:rsidRPr="00925197">
              <w:rPr>
                <w:i/>
                <w:noProof/>
                <w:color w:val="000000" w:themeColor="text1"/>
                <w:lang w:val="it-IT"/>
              </w:rPr>
              <w:t>/</w:t>
            </w:r>
            <w:r w:rsidR="00E9394E" w:rsidRPr="00925197">
              <w:rPr>
                <w:noProof/>
                <w:color w:val="000000" w:themeColor="text1"/>
                <w:lang w:val="it-IT"/>
              </w:rPr>
              <w:t>IVA</w:t>
            </w:r>
          </w:p>
        </w:tc>
        <w:tc>
          <w:tcPr>
            <w:tcW w:w="4425" w:type="dxa"/>
          </w:tcPr>
          <w:p w14:paraId="42408842" w14:textId="77777777" w:rsidR="005E69D3" w:rsidRDefault="005E69D3" w:rsidP="005E69D3">
            <w:pPr>
              <w:spacing w:before="160" w:after="160" w:line="240" w:lineRule="auto"/>
              <w:contextualSpacing w:val="0"/>
              <w:jc w:val="right"/>
              <w:rPr>
                <w:noProof/>
              </w:rPr>
            </w:pPr>
            <w:r>
              <w:rPr>
                <w:noProof/>
              </w:rPr>
              <w:t xml:space="preserve">CHF </w:t>
            </w:r>
            <w:r w:rsidR="001B73E4">
              <w:rPr>
                <w:noProof/>
              </w:rPr>
              <w:t>XX’XXX</w:t>
            </w:r>
          </w:p>
          <w:p w14:paraId="40B833D4" w14:textId="77777777" w:rsidR="001B73E4" w:rsidRDefault="001B73E4" w:rsidP="005E69D3">
            <w:pPr>
              <w:spacing w:before="160" w:after="160" w:line="240" w:lineRule="auto"/>
              <w:contextualSpacing w:val="0"/>
              <w:jc w:val="right"/>
              <w:rPr>
                <w:noProof/>
              </w:rPr>
            </w:pPr>
          </w:p>
          <w:p w14:paraId="75A91C69" w14:textId="77777777" w:rsidR="001B73E4" w:rsidRDefault="001B73E4" w:rsidP="005E69D3">
            <w:pPr>
              <w:spacing w:before="160" w:after="160" w:line="240" w:lineRule="auto"/>
              <w:contextualSpacing w:val="0"/>
              <w:jc w:val="right"/>
              <w:rPr>
                <w:noProof/>
              </w:rPr>
            </w:pPr>
          </w:p>
          <w:p w14:paraId="73B3E486" w14:textId="77777777" w:rsidR="001B73E4" w:rsidRDefault="001B73E4" w:rsidP="005E69D3">
            <w:pPr>
              <w:spacing w:before="160" w:after="160" w:line="240" w:lineRule="auto"/>
              <w:contextualSpacing w:val="0"/>
              <w:jc w:val="right"/>
              <w:rPr>
                <w:noProof/>
              </w:rPr>
            </w:pPr>
          </w:p>
          <w:p w14:paraId="5752D699" w14:textId="77777777" w:rsidR="001B73E4" w:rsidRDefault="001B73E4" w:rsidP="005E69D3">
            <w:pPr>
              <w:spacing w:before="160" w:after="160" w:line="240" w:lineRule="auto"/>
              <w:contextualSpacing w:val="0"/>
              <w:jc w:val="right"/>
              <w:rPr>
                <w:noProof/>
              </w:rPr>
            </w:pPr>
          </w:p>
          <w:p w14:paraId="1FFF9768" w14:textId="77777777" w:rsidR="001B73E4" w:rsidRPr="00B91728" w:rsidRDefault="001B73E4" w:rsidP="005E69D3">
            <w:pPr>
              <w:spacing w:before="160" w:after="160" w:line="240" w:lineRule="auto"/>
              <w:contextualSpacing w:val="0"/>
              <w:jc w:val="right"/>
              <w:rPr>
                <w:noProof/>
              </w:rPr>
            </w:pPr>
            <w:r>
              <w:rPr>
                <w:noProof/>
              </w:rPr>
              <w:t>CHF 0</w:t>
            </w:r>
          </w:p>
        </w:tc>
      </w:tr>
      <w:tr w:rsidR="005E69D3" w:rsidRPr="00B91728" w14:paraId="48E8986E" w14:textId="77777777" w:rsidTr="005E69D3">
        <w:trPr>
          <w:trHeight w:val="411"/>
        </w:trPr>
        <w:tc>
          <w:tcPr>
            <w:tcW w:w="4970" w:type="dxa"/>
          </w:tcPr>
          <w:p w14:paraId="248C506F" w14:textId="77777777" w:rsidR="005E69D3" w:rsidRPr="005E69D3" w:rsidRDefault="005E69D3" w:rsidP="005E69D3">
            <w:pPr>
              <w:spacing w:before="160" w:after="160" w:line="240" w:lineRule="auto"/>
              <w:contextualSpacing w:val="0"/>
              <w:jc w:val="left"/>
              <w:rPr>
                <w:noProof/>
                <w:lang w:val="en-US"/>
              </w:rPr>
            </w:pPr>
            <w:r>
              <w:rPr>
                <w:noProof/>
                <w:lang w:val="en-US"/>
              </w:rPr>
              <w:t>Gesamtbetrag</w:t>
            </w:r>
            <w:r w:rsidR="00510006">
              <w:rPr>
                <w:noProof/>
                <w:lang w:val="en-US"/>
              </w:rPr>
              <w:t xml:space="preserve">/ </w:t>
            </w:r>
            <w:r w:rsidR="00510006" w:rsidRPr="00510006">
              <w:rPr>
                <w:i/>
                <w:noProof/>
                <w:lang w:val="en-US"/>
              </w:rPr>
              <w:t>Total</w:t>
            </w:r>
            <w:r w:rsidR="00E9394E">
              <w:rPr>
                <w:i/>
                <w:noProof/>
                <w:lang w:val="en-US"/>
              </w:rPr>
              <w:t>/</w:t>
            </w:r>
            <w:r w:rsidR="00E9394E" w:rsidRPr="00E9394E">
              <w:rPr>
                <w:noProof/>
                <w:lang w:val="en-US"/>
              </w:rPr>
              <w:t>Totale</w:t>
            </w:r>
          </w:p>
        </w:tc>
        <w:tc>
          <w:tcPr>
            <w:tcW w:w="4425" w:type="dxa"/>
          </w:tcPr>
          <w:p w14:paraId="35F66760" w14:textId="77777777" w:rsidR="005E69D3" w:rsidRDefault="005E69D3" w:rsidP="005E69D3">
            <w:pPr>
              <w:spacing w:before="160" w:after="160" w:line="240" w:lineRule="auto"/>
              <w:contextualSpacing w:val="0"/>
              <w:jc w:val="right"/>
              <w:rPr>
                <w:noProof/>
              </w:rPr>
            </w:pPr>
            <w:r>
              <w:rPr>
                <w:noProof/>
              </w:rPr>
              <w:t xml:space="preserve">CHF </w:t>
            </w:r>
            <w:r w:rsidR="001B73E4">
              <w:rPr>
                <w:noProof/>
              </w:rPr>
              <w:t>XX‘XXX</w:t>
            </w:r>
          </w:p>
        </w:tc>
      </w:tr>
    </w:tbl>
    <w:p w14:paraId="1E2C838A" w14:textId="77777777" w:rsidR="005E69D3" w:rsidRDefault="005E69D3" w:rsidP="00B91728"/>
    <w:p w14:paraId="2CBEF4DD" w14:textId="77777777" w:rsidR="005E69D3" w:rsidRDefault="005E69D3" w:rsidP="00B91728"/>
    <w:p w14:paraId="34C490D0" w14:textId="77777777" w:rsidR="005E69D3" w:rsidRDefault="005E69D3" w:rsidP="00B91728"/>
    <w:p w14:paraId="73F43CD2" w14:textId="77777777" w:rsidR="005E69D3" w:rsidRPr="00E9394E" w:rsidRDefault="005E69D3" w:rsidP="00B91728">
      <w:pPr>
        <w:rPr>
          <w:lang w:val="it-IT"/>
        </w:rPr>
      </w:pPr>
    </w:p>
    <w:p w14:paraId="7BCE4C81" w14:textId="77777777" w:rsidR="005E69D3" w:rsidRPr="001B73E4" w:rsidRDefault="005E69D3" w:rsidP="00B91728">
      <w:pPr>
        <w:rPr>
          <w:lang w:val="fr-CH"/>
        </w:rPr>
      </w:pPr>
      <w:r w:rsidRPr="001B73E4">
        <w:rPr>
          <w:lang w:val="fr-CH"/>
        </w:rPr>
        <w:t>Bank</w:t>
      </w:r>
      <w:r w:rsidR="001B73E4" w:rsidRPr="001B73E4">
        <w:rPr>
          <w:lang w:val="fr-CH"/>
        </w:rPr>
        <w:t xml:space="preserve"> Name/ </w:t>
      </w:r>
      <w:r w:rsidR="001B73E4" w:rsidRPr="001B73E4">
        <w:rPr>
          <w:i/>
          <w:lang w:val="fr-CH"/>
        </w:rPr>
        <w:t>Nom de la banque</w:t>
      </w:r>
      <w:r w:rsidR="00E9394E">
        <w:rPr>
          <w:i/>
          <w:lang w:val="fr-CH"/>
        </w:rPr>
        <w:t xml:space="preserve">/ Nome </w:t>
      </w:r>
      <w:proofErr w:type="spellStart"/>
      <w:r w:rsidR="00E9394E">
        <w:rPr>
          <w:i/>
          <w:lang w:val="fr-CH"/>
        </w:rPr>
        <w:t>della</w:t>
      </w:r>
      <w:proofErr w:type="spellEnd"/>
      <w:r w:rsidR="00E9394E">
        <w:rPr>
          <w:i/>
          <w:lang w:val="fr-CH"/>
        </w:rPr>
        <w:t xml:space="preserve"> </w:t>
      </w:r>
      <w:proofErr w:type="spellStart"/>
      <w:proofErr w:type="gramStart"/>
      <w:r w:rsidR="00E9394E">
        <w:rPr>
          <w:i/>
          <w:lang w:val="fr-CH"/>
        </w:rPr>
        <w:t>banca</w:t>
      </w:r>
      <w:proofErr w:type="spellEnd"/>
      <w:r w:rsidRPr="001B73E4">
        <w:rPr>
          <w:lang w:val="fr-CH"/>
        </w:rPr>
        <w:t>:</w:t>
      </w:r>
      <w:proofErr w:type="gramEnd"/>
      <w:r w:rsidRPr="001B73E4">
        <w:rPr>
          <w:lang w:val="fr-CH"/>
        </w:rPr>
        <w:t xml:space="preserve"> </w:t>
      </w:r>
      <w:r w:rsidR="001B73E4">
        <w:rPr>
          <w:lang w:val="fr-CH"/>
        </w:rPr>
        <w:t>….</w:t>
      </w:r>
    </w:p>
    <w:p w14:paraId="3459F9C2" w14:textId="77777777" w:rsidR="00B91728" w:rsidRPr="00F44E09" w:rsidRDefault="005E69D3" w:rsidP="00B91728">
      <w:pPr>
        <w:rPr>
          <w:lang w:val="en-US"/>
        </w:rPr>
      </w:pPr>
      <w:r w:rsidRPr="00F44E09">
        <w:rPr>
          <w:lang w:val="en-US"/>
        </w:rPr>
        <w:t xml:space="preserve">IBAN: </w:t>
      </w:r>
      <w:r w:rsidR="001B73E4" w:rsidRPr="00F44E09">
        <w:rPr>
          <w:lang w:val="en-US"/>
        </w:rPr>
        <w:t>CH….</w:t>
      </w:r>
    </w:p>
    <w:p w14:paraId="7ACF5BEB" w14:textId="77777777" w:rsidR="005E69D3" w:rsidRPr="00F44E09" w:rsidRDefault="005E69D3" w:rsidP="00B91728">
      <w:pPr>
        <w:rPr>
          <w:lang w:val="en-US"/>
        </w:rPr>
      </w:pPr>
      <w:r w:rsidRPr="00F44E09">
        <w:rPr>
          <w:lang w:val="en-US"/>
        </w:rPr>
        <w:t>SWIFT</w:t>
      </w:r>
      <w:r w:rsidR="00F44E09" w:rsidRPr="00F44E09">
        <w:rPr>
          <w:lang w:val="en-US"/>
        </w:rPr>
        <w:t>/Clearing</w:t>
      </w:r>
      <w:r w:rsidRPr="00F44E09">
        <w:rPr>
          <w:lang w:val="en-US"/>
        </w:rPr>
        <w:t xml:space="preserve">: </w:t>
      </w:r>
      <w:r w:rsidR="001B73E4" w:rsidRPr="00F44E09">
        <w:rPr>
          <w:lang w:val="en-US"/>
        </w:rPr>
        <w:t>….</w:t>
      </w:r>
    </w:p>
    <w:p w14:paraId="00063B6A" w14:textId="77777777" w:rsidR="00510006" w:rsidRPr="00F44E09" w:rsidRDefault="00F44E09" w:rsidP="00B91728">
      <w:pPr>
        <w:rPr>
          <w:lang w:val="de-CH"/>
        </w:rPr>
      </w:pPr>
      <w:r>
        <w:rPr>
          <w:lang w:val="de-CH"/>
        </w:rPr>
        <w:t>Zahlungsgrund</w:t>
      </w:r>
      <w:r w:rsidRPr="00F44E09">
        <w:rPr>
          <w:lang w:val="de-CH"/>
        </w:rPr>
        <w:t>/</w:t>
      </w:r>
      <w:r w:rsidRPr="00F44E09">
        <w:t xml:space="preserve"> </w:t>
      </w:r>
      <w:proofErr w:type="spellStart"/>
      <w:r>
        <w:rPr>
          <w:i/>
          <w:lang w:val="de-CH"/>
        </w:rPr>
        <w:t>M</w:t>
      </w:r>
      <w:r w:rsidRPr="00F44E09">
        <w:rPr>
          <w:i/>
          <w:lang w:val="de-CH"/>
        </w:rPr>
        <w:t>otif</w:t>
      </w:r>
      <w:proofErr w:type="spellEnd"/>
      <w:r w:rsidRPr="00F44E09">
        <w:rPr>
          <w:i/>
          <w:lang w:val="de-CH"/>
        </w:rPr>
        <w:t xml:space="preserve"> du </w:t>
      </w:r>
      <w:proofErr w:type="spellStart"/>
      <w:r w:rsidRPr="00F44E09">
        <w:rPr>
          <w:i/>
          <w:lang w:val="de-CH"/>
        </w:rPr>
        <w:t>paiement</w:t>
      </w:r>
      <w:proofErr w:type="spellEnd"/>
      <w:r w:rsidR="00E9394E">
        <w:rPr>
          <w:i/>
          <w:lang w:val="de-CH"/>
        </w:rPr>
        <w:t>/</w:t>
      </w:r>
      <w:proofErr w:type="spellStart"/>
      <w:r w:rsidR="00E9394E" w:rsidRPr="00E9394E">
        <w:rPr>
          <w:lang w:val="de-CH"/>
        </w:rPr>
        <w:t>Causale</w:t>
      </w:r>
      <w:proofErr w:type="spellEnd"/>
      <w:r w:rsidRPr="00F44E09">
        <w:rPr>
          <w:lang w:val="de-CH"/>
        </w:rPr>
        <w:t>: D</w:t>
      </w:r>
      <w:r>
        <w:rPr>
          <w:lang w:val="de-CH"/>
        </w:rPr>
        <w:t>rittmittelkonto…/</w:t>
      </w:r>
      <w:r w:rsidRPr="00F44E09">
        <w:rPr>
          <w:i/>
          <w:lang w:val="de-CH"/>
        </w:rPr>
        <w:t xml:space="preserve">Fond </w:t>
      </w:r>
      <w:proofErr w:type="spellStart"/>
      <w:proofErr w:type="gramStart"/>
      <w:r w:rsidRPr="00F44E09">
        <w:rPr>
          <w:i/>
          <w:lang w:val="de-CH"/>
        </w:rPr>
        <w:t>nr</w:t>
      </w:r>
      <w:proofErr w:type="spellEnd"/>
      <w:r>
        <w:rPr>
          <w:lang w:val="de-CH"/>
        </w:rPr>
        <w:t>….</w:t>
      </w:r>
      <w:proofErr w:type="gramEnd"/>
      <w:r>
        <w:rPr>
          <w:lang w:val="de-CH"/>
        </w:rPr>
        <w:t>.</w:t>
      </w:r>
      <w:r w:rsidR="00E9394E">
        <w:rPr>
          <w:lang w:val="de-CH"/>
        </w:rPr>
        <w:t>/Conto….</w:t>
      </w:r>
    </w:p>
    <w:p w14:paraId="0A21FA7F" w14:textId="77777777" w:rsidR="005E69D3" w:rsidRPr="00F44E09" w:rsidRDefault="005E69D3" w:rsidP="00B91728">
      <w:pPr>
        <w:rPr>
          <w:lang w:val="de-CH"/>
        </w:rPr>
      </w:pPr>
    </w:p>
    <w:p w14:paraId="54939B53" w14:textId="77777777" w:rsidR="00510006" w:rsidRPr="00F44E09" w:rsidRDefault="00510006" w:rsidP="00B91728">
      <w:pPr>
        <w:rPr>
          <w:lang w:val="de-CH"/>
        </w:rPr>
      </w:pPr>
      <w:r>
        <w:rPr>
          <w:noProof/>
          <w:lang w:val="it-IT"/>
        </w:rPr>
        <mc:AlternateContent>
          <mc:Choice Requires="wps">
            <w:drawing>
              <wp:anchor distT="0" distB="0" distL="114300" distR="114300" simplePos="0" relativeHeight="251663360" behindDoc="0" locked="0" layoutInCell="1" allowOverlap="1" wp14:anchorId="3CC0388C" wp14:editId="35462761">
                <wp:simplePos x="0" y="0"/>
                <wp:positionH relativeFrom="column">
                  <wp:posOffset>0</wp:posOffset>
                </wp:positionH>
                <wp:positionV relativeFrom="paragraph">
                  <wp:posOffset>0</wp:posOffset>
                </wp:positionV>
                <wp:extent cx="595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B9FD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gVtQEAALcDAAAOAAAAZHJzL2Uyb0RvYy54bWysU01vEzEQvSPxHyzfyW6K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" strokecolor="black [3200]" strokeweight=".5pt">
                <v:stroke joinstyle="miter"/>
              </v:line>
            </w:pict>
          </mc:Fallback>
        </mc:AlternateContent>
      </w:r>
    </w:p>
    <w:p w14:paraId="3DBAA7B2" w14:textId="77777777" w:rsidR="00AF6A7C" w:rsidRPr="00F44E09" w:rsidRDefault="00AF6A7C" w:rsidP="00510006">
      <w:pPr>
        <w:rPr>
          <w:lang w:val="de-CH"/>
        </w:rPr>
      </w:pPr>
    </w:p>
    <w:sectPr w:rsidR="00AF6A7C" w:rsidRPr="00F44E09" w:rsidSect="00AE5741">
      <w:headerReference w:type="first" r:id="rId7"/>
      <w:type w:val="continuous"/>
      <w:pgSz w:w="11900" w:h="16840"/>
      <w:pgMar w:top="1843" w:right="1134" w:bottom="1134" w:left="1361" w:header="5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3C5C" w14:textId="77777777" w:rsidR="001B73E4" w:rsidRDefault="001B73E4" w:rsidP="00E41BE2">
      <w:r>
        <w:separator/>
      </w:r>
    </w:p>
  </w:endnote>
  <w:endnote w:type="continuationSeparator" w:id="0">
    <w:p w14:paraId="13A41FB4" w14:textId="77777777" w:rsidR="001B73E4" w:rsidRDefault="001B73E4" w:rsidP="00E4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 Gothic LT Std">
    <w:panose1 w:val="020B05030205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Theinhardt">
    <w:altName w:val="Calibri"/>
    <w:panose1 w:val="00000000000000000000"/>
    <w:charset w:val="4D"/>
    <w:family w:val="swiss"/>
    <w:notTrueType/>
    <w:pitch w:val="variable"/>
    <w:sig w:usb0="00000007" w:usb1="00000000" w:usb2="00000000" w:usb3="00000000" w:csb0="00000093" w:csb1="00000000"/>
  </w:font>
  <w:font w:name="Theinhardt Regular">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89E1" w14:textId="77777777" w:rsidR="001B73E4" w:rsidRDefault="001B73E4" w:rsidP="00E41BE2">
      <w:r>
        <w:separator/>
      </w:r>
    </w:p>
  </w:footnote>
  <w:footnote w:type="continuationSeparator" w:id="0">
    <w:p w14:paraId="04D6B4B4" w14:textId="77777777" w:rsidR="001B73E4" w:rsidRDefault="001B73E4" w:rsidP="00E4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E1C" w14:textId="77777777" w:rsidR="001B73E4" w:rsidRDefault="001B73E4" w:rsidP="00A32955">
    <w:pPr>
      <w:tabs>
        <w:tab w:val="right" w:pos="9405"/>
      </w:tabs>
      <w:spacing w:line="228" w:lineRule="exact"/>
      <w:rPr>
        <w:sz w:val="16"/>
      </w:rPr>
    </w:pPr>
  </w:p>
  <w:p w14:paraId="797C7A39" w14:textId="77777777" w:rsidR="001B73E4" w:rsidRDefault="001B73E4" w:rsidP="00A32955">
    <w:pPr>
      <w:tabs>
        <w:tab w:val="right" w:pos="9405"/>
      </w:tabs>
      <w:spacing w:line="228" w:lineRule="exact"/>
      <w:rPr>
        <w:sz w:val="16"/>
      </w:rPr>
    </w:pPr>
  </w:p>
  <w:p w14:paraId="3769C36F" w14:textId="77777777" w:rsidR="001B73E4" w:rsidRDefault="001B73E4" w:rsidP="00A32955">
    <w:pPr>
      <w:tabs>
        <w:tab w:val="right" w:pos="9405"/>
      </w:tabs>
      <w:spacing w:line="228" w:lineRule="exact"/>
      <w:rPr>
        <w:sz w:val="16"/>
      </w:rPr>
    </w:pPr>
  </w:p>
  <w:p w14:paraId="6F7B545C" w14:textId="77777777" w:rsidR="001B73E4" w:rsidRPr="002669AC" w:rsidRDefault="001B73E4" w:rsidP="00A32955">
    <w:pPr>
      <w:tabs>
        <w:tab w:val="right" w:pos="9405"/>
      </w:tabs>
      <w:spacing w:line="228" w:lineRule="exact"/>
    </w:pPr>
    <w:r w:rsidRPr="002669AC">
      <w:t>Briefkopf Universität/Forschungsinstitut</w:t>
    </w:r>
  </w:p>
  <w:p w14:paraId="696041DC" w14:textId="77777777" w:rsidR="001B73E4" w:rsidRDefault="001B73E4" w:rsidP="00A32955">
    <w:pPr>
      <w:tabs>
        <w:tab w:val="right" w:pos="9405"/>
      </w:tabs>
      <w:spacing w:line="228" w:lineRule="exact"/>
      <w:rPr>
        <w:i/>
        <w:lang w:val="fr-CH"/>
      </w:rPr>
    </w:pPr>
    <w:r w:rsidRPr="002669AC">
      <w:rPr>
        <w:i/>
        <w:lang w:val="fr-CH"/>
      </w:rPr>
      <w:t>En-tête Université</w:t>
    </w:r>
    <w:r w:rsidRPr="00925197">
      <w:rPr>
        <w:i/>
        <w:color w:val="000000" w:themeColor="text1"/>
        <w:lang w:val="fr-CH"/>
      </w:rPr>
      <w:t xml:space="preserve">- </w:t>
    </w:r>
    <w:r w:rsidR="00762AC5" w:rsidRPr="00925197">
      <w:rPr>
        <w:i/>
        <w:color w:val="000000" w:themeColor="text1"/>
        <w:lang w:val="fr-CH"/>
      </w:rPr>
      <w:t>I</w:t>
    </w:r>
    <w:r w:rsidRPr="00925197">
      <w:rPr>
        <w:i/>
        <w:color w:val="000000" w:themeColor="text1"/>
        <w:lang w:val="fr-CH"/>
      </w:rPr>
      <w:t xml:space="preserve">nstitut </w:t>
    </w:r>
    <w:r w:rsidRPr="002669AC">
      <w:rPr>
        <w:i/>
        <w:lang w:val="fr-CH"/>
      </w:rPr>
      <w:t>de recherche</w:t>
    </w:r>
  </w:p>
  <w:p w14:paraId="2CCB7941" w14:textId="77777777" w:rsidR="00DB506F" w:rsidRPr="00DB506F" w:rsidRDefault="00DB506F" w:rsidP="00A32955">
    <w:pPr>
      <w:tabs>
        <w:tab w:val="right" w:pos="9405"/>
      </w:tabs>
      <w:spacing w:line="228" w:lineRule="exact"/>
      <w:rPr>
        <w:lang w:val="it-IT"/>
      </w:rPr>
    </w:pPr>
    <w:r w:rsidRPr="00DB506F">
      <w:rPr>
        <w:lang w:val="it-IT"/>
      </w:rPr>
      <w:t>Intestazione Università o istituto d</w:t>
    </w:r>
    <w:r>
      <w:rPr>
        <w:lang w:val="it-IT"/>
      </w:rPr>
      <w:t>i ricerca</w:t>
    </w:r>
  </w:p>
  <w:p w14:paraId="14F76E69" w14:textId="77777777" w:rsidR="001B73E4" w:rsidRPr="00DB506F" w:rsidRDefault="001B73E4" w:rsidP="00A32955">
    <w:pPr>
      <w:pStyle w:val="Kopfzeile"/>
      <w:tabs>
        <w:tab w:val="clear" w:pos="9072"/>
        <w:tab w:val="right" w:pos="8931"/>
      </w:tabs>
      <w:spacing w:line="228" w:lineRule="exact"/>
      <w:rPr>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5A4E"/>
    <w:multiLevelType w:val="hybridMultilevel"/>
    <w:tmpl w:val="6FFEBC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F695292"/>
    <w:multiLevelType w:val="hybridMultilevel"/>
    <w:tmpl w:val="C556FA5C"/>
    <w:lvl w:ilvl="0" w:tplc="C3506D4A">
      <w:start w:val="1"/>
      <w:numFmt w:val="bullet"/>
      <w:lvlText w:val="–"/>
      <w:lvlJc w:val="left"/>
      <w:pPr>
        <w:ind w:left="680" w:hanging="226"/>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C65DC3"/>
    <w:multiLevelType w:val="hybridMultilevel"/>
    <w:tmpl w:val="8F04FD7E"/>
    <w:lvl w:ilvl="0" w:tplc="4FDE4E8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1EB669F"/>
    <w:multiLevelType w:val="hybridMultilevel"/>
    <w:tmpl w:val="5FB06FC6"/>
    <w:lvl w:ilvl="0" w:tplc="C3506D4A">
      <w:start w:val="1"/>
      <w:numFmt w:val="bullet"/>
      <w:lvlText w:val="–"/>
      <w:lvlJc w:val="left"/>
      <w:pPr>
        <w:ind w:left="1814" w:hanging="226"/>
      </w:pPr>
      <w:rPr>
        <w:rFonts w:ascii="Trade Gothic LT Std" w:hAnsi="Trade Gothic LT Std"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4" w15:restartNumberingAfterBreak="0">
    <w:nsid w:val="279C337C"/>
    <w:multiLevelType w:val="hybridMultilevel"/>
    <w:tmpl w:val="A6BE4154"/>
    <w:lvl w:ilvl="0" w:tplc="C3506D4A">
      <w:start w:val="1"/>
      <w:numFmt w:val="bullet"/>
      <w:lvlText w:val="–"/>
      <w:lvlJc w:val="left"/>
      <w:pPr>
        <w:ind w:left="1854" w:hanging="360"/>
      </w:pPr>
      <w:rPr>
        <w:rFonts w:ascii="Trade Gothic LT Std" w:hAnsi="Trade Gothic LT Std"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5" w15:restartNumberingAfterBreak="0">
    <w:nsid w:val="2FE10183"/>
    <w:multiLevelType w:val="hybridMultilevel"/>
    <w:tmpl w:val="4FEED334"/>
    <w:lvl w:ilvl="0" w:tplc="6E3C6E3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5D1720"/>
    <w:multiLevelType w:val="hybridMultilevel"/>
    <w:tmpl w:val="B9A80954"/>
    <w:lvl w:ilvl="0" w:tplc="C3506D4A">
      <w:start w:val="1"/>
      <w:numFmt w:val="bullet"/>
      <w:lvlText w:val="–"/>
      <w:lvlJc w:val="left"/>
      <w:pPr>
        <w:ind w:left="720" w:hanging="360"/>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C131B9B"/>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3C3B8F"/>
    <w:multiLevelType w:val="hybridMultilevel"/>
    <w:tmpl w:val="2612FB06"/>
    <w:lvl w:ilvl="0" w:tplc="B636A33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4D804B6"/>
    <w:multiLevelType w:val="multilevel"/>
    <w:tmpl w:val="9EDC0F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5280600"/>
    <w:multiLevelType w:val="hybridMultilevel"/>
    <w:tmpl w:val="B3C06210"/>
    <w:lvl w:ilvl="0" w:tplc="C3506D4A">
      <w:start w:val="1"/>
      <w:numFmt w:val="bullet"/>
      <w:lvlText w:val="–"/>
      <w:lvlJc w:val="left"/>
      <w:pPr>
        <w:ind w:left="720" w:hanging="360"/>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B433BF3"/>
    <w:multiLevelType w:val="hybridMultilevel"/>
    <w:tmpl w:val="408C9B80"/>
    <w:lvl w:ilvl="0" w:tplc="6E3C6E3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C2F22B3"/>
    <w:multiLevelType w:val="hybridMultilevel"/>
    <w:tmpl w:val="C04465CE"/>
    <w:lvl w:ilvl="0" w:tplc="C3506D4A">
      <w:start w:val="1"/>
      <w:numFmt w:val="bullet"/>
      <w:lvlText w:val="–"/>
      <w:lvlJc w:val="left"/>
      <w:pPr>
        <w:ind w:left="720" w:hanging="360"/>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26B53A8"/>
    <w:multiLevelType w:val="hybridMultilevel"/>
    <w:tmpl w:val="2242865A"/>
    <w:lvl w:ilvl="0" w:tplc="C3506D4A">
      <w:start w:val="1"/>
      <w:numFmt w:val="bullet"/>
      <w:lvlText w:val="–"/>
      <w:lvlJc w:val="left"/>
      <w:pPr>
        <w:ind w:left="1854" w:hanging="360"/>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9515BEE"/>
    <w:multiLevelType w:val="hybridMultilevel"/>
    <w:tmpl w:val="E8F6A982"/>
    <w:lvl w:ilvl="0" w:tplc="C3506D4A">
      <w:start w:val="1"/>
      <w:numFmt w:val="bullet"/>
      <w:lvlText w:val="–"/>
      <w:lvlJc w:val="left"/>
      <w:pPr>
        <w:ind w:left="2705" w:hanging="360"/>
      </w:pPr>
      <w:rPr>
        <w:rFonts w:ascii="Trade Gothic LT Std" w:hAnsi="Trade Gothic LT Std" w:hint="default"/>
      </w:rPr>
    </w:lvl>
    <w:lvl w:ilvl="1" w:tplc="08070003" w:tentative="1">
      <w:start w:val="1"/>
      <w:numFmt w:val="bullet"/>
      <w:lvlText w:val="o"/>
      <w:lvlJc w:val="left"/>
      <w:pPr>
        <w:ind w:left="3425" w:hanging="360"/>
      </w:pPr>
      <w:rPr>
        <w:rFonts w:ascii="Courier New" w:hAnsi="Courier New" w:cs="Courier New" w:hint="default"/>
      </w:rPr>
    </w:lvl>
    <w:lvl w:ilvl="2" w:tplc="08070005" w:tentative="1">
      <w:start w:val="1"/>
      <w:numFmt w:val="bullet"/>
      <w:lvlText w:val=""/>
      <w:lvlJc w:val="left"/>
      <w:pPr>
        <w:ind w:left="4145" w:hanging="360"/>
      </w:pPr>
      <w:rPr>
        <w:rFonts w:ascii="Wingdings" w:hAnsi="Wingdings" w:hint="default"/>
      </w:rPr>
    </w:lvl>
    <w:lvl w:ilvl="3" w:tplc="08070001" w:tentative="1">
      <w:start w:val="1"/>
      <w:numFmt w:val="bullet"/>
      <w:lvlText w:val=""/>
      <w:lvlJc w:val="left"/>
      <w:pPr>
        <w:ind w:left="4865" w:hanging="360"/>
      </w:pPr>
      <w:rPr>
        <w:rFonts w:ascii="Symbol" w:hAnsi="Symbol" w:hint="default"/>
      </w:rPr>
    </w:lvl>
    <w:lvl w:ilvl="4" w:tplc="08070003" w:tentative="1">
      <w:start w:val="1"/>
      <w:numFmt w:val="bullet"/>
      <w:lvlText w:val="o"/>
      <w:lvlJc w:val="left"/>
      <w:pPr>
        <w:ind w:left="5585" w:hanging="360"/>
      </w:pPr>
      <w:rPr>
        <w:rFonts w:ascii="Courier New" w:hAnsi="Courier New" w:cs="Courier New" w:hint="default"/>
      </w:rPr>
    </w:lvl>
    <w:lvl w:ilvl="5" w:tplc="08070005" w:tentative="1">
      <w:start w:val="1"/>
      <w:numFmt w:val="bullet"/>
      <w:lvlText w:val=""/>
      <w:lvlJc w:val="left"/>
      <w:pPr>
        <w:ind w:left="6305" w:hanging="360"/>
      </w:pPr>
      <w:rPr>
        <w:rFonts w:ascii="Wingdings" w:hAnsi="Wingdings" w:hint="default"/>
      </w:rPr>
    </w:lvl>
    <w:lvl w:ilvl="6" w:tplc="08070001" w:tentative="1">
      <w:start w:val="1"/>
      <w:numFmt w:val="bullet"/>
      <w:lvlText w:val=""/>
      <w:lvlJc w:val="left"/>
      <w:pPr>
        <w:ind w:left="7025" w:hanging="360"/>
      </w:pPr>
      <w:rPr>
        <w:rFonts w:ascii="Symbol" w:hAnsi="Symbol" w:hint="default"/>
      </w:rPr>
    </w:lvl>
    <w:lvl w:ilvl="7" w:tplc="08070003" w:tentative="1">
      <w:start w:val="1"/>
      <w:numFmt w:val="bullet"/>
      <w:lvlText w:val="o"/>
      <w:lvlJc w:val="left"/>
      <w:pPr>
        <w:ind w:left="7745" w:hanging="360"/>
      </w:pPr>
      <w:rPr>
        <w:rFonts w:ascii="Courier New" w:hAnsi="Courier New" w:cs="Courier New" w:hint="default"/>
      </w:rPr>
    </w:lvl>
    <w:lvl w:ilvl="8" w:tplc="08070005" w:tentative="1">
      <w:start w:val="1"/>
      <w:numFmt w:val="bullet"/>
      <w:lvlText w:val=""/>
      <w:lvlJc w:val="left"/>
      <w:pPr>
        <w:ind w:left="8465" w:hanging="360"/>
      </w:pPr>
      <w:rPr>
        <w:rFonts w:ascii="Wingdings" w:hAnsi="Wingdings" w:hint="default"/>
      </w:rPr>
    </w:lvl>
  </w:abstractNum>
  <w:abstractNum w:abstractNumId="15" w15:restartNumberingAfterBreak="0">
    <w:nsid w:val="7E182E97"/>
    <w:multiLevelType w:val="multilevel"/>
    <w:tmpl w:val="1346E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F901E02"/>
    <w:multiLevelType w:val="multilevel"/>
    <w:tmpl w:val="8F04F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9"/>
  </w:num>
  <w:num w:numId="3">
    <w:abstractNumId w:val="15"/>
  </w:num>
  <w:num w:numId="4">
    <w:abstractNumId w:val="7"/>
  </w:num>
  <w:num w:numId="5">
    <w:abstractNumId w:val="1"/>
  </w:num>
  <w:num w:numId="6">
    <w:abstractNumId w:val="2"/>
  </w:num>
  <w:num w:numId="7">
    <w:abstractNumId w:val="3"/>
  </w:num>
  <w:num w:numId="8">
    <w:abstractNumId w:val="6"/>
  </w:num>
  <w:num w:numId="9">
    <w:abstractNumId w:val="4"/>
  </w:num>
  <w:num w:numId="10">
    <w:abstractNumId w:val="8"/>
  </w:num>
  <w:num w:numId="11">
    <w:abstractNumId w:val="13"/>
  </w:num>
  <w:num w:numId="12">
    <w:abstractNumId w:val="14"/>
  </w:num>
  <w:num w:numId="13">
    <w:abstractNumId w:val="10"/>
  </w:num>
  <w:num w:numId="14">
    <w:abstractNumId w:val="11"/>
  </w:num>
  <w:num w:numId="15">
    <w:abstractNumId w:val="5"/>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formLetters"/>
    <w:dataType w:val="textFile"/>
    <w:activeRecord w:val="-1"/>
  </w:mailMerge>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24"/>
    <w:rsid w:val="000011D9"/>
    <w:rsid w:val="000308BF"/>
    <w:rsid w:val="000344A0"/>
    <w:rsid w:val="000465D1"/>
    <w:rsid w:val="000504AE"/>
    <w:rsid w:val="000648D8"/>
    <w:rsid w:val="00074217"/>
    <w:rsid w:val="000864B8"/>
    <w:rsid w:val="000A3D33"/>
    <w:rsid w:val="000A71DD"/>
    <w:rsid w:val="000E3108"/>
    <w:rsid w:val="000F510A"/>
    <w:rsid w:val="001118FB"/>
    <w:rsid w:val="0012135A"/>
    <w:rsid w:val="00140F00"/>
    <w:rsid w:val="0014513E"/>
    <w:rsid w:val="001506B2"/>
    <w:rsid w:val="0015148C"/>
    <w:rsid w:val="001637A7"/>
    <w:rsid w:val="0016692F"/>
    <w:rsid w:val="00166DBB"/>
    <w:rsid w:val="00177EA2"/>
    <w:rsid w:val="001A1063"/>
    <w:rsid w:val="001B0914"/>
    <w:rsid w:val="001B253A"/>
    <w:rsid w:val="001B4C50"/>
    <w:rsid w:val="001B73E4"/>
    <w:rsid w:val="001C44E3"/>
    <w:rsid w:val="001C45DD"/>
    <w:rsid w:val="00204AF3"/>
    <w:rsid w:val="00210DC2"/>
    <w:rsid w:val="0021556E"/>
    <w:rsid w:val="0023363E"/>
    <w:rsid w:val="002346A1"/>
    <w:rsid w:val="00237773"/>
    <w:rsid w:val="00244D16"/>
    <w:rsid w:val="0025685E"/>
    <w:rsid w:val="00256AF5"/>
    <w:rsid w:val="00264F82"/>
    <w:rsid w:val="002669AC"/>
    <w:rsid w:val="002810A8"/>
    <w:rsid w:val="00292D79"/>
    <w:rsid w:val="002A64A0"/>
    <w:rsid w:val="002B7F3F"/>
    <w:rsid w:val="002C65FF"/>
    <w:rsid w:val="002C67FA"/>
    <w:rsid w:val="002E3B33"/>
    <w:rsid w:val="002E50B4"/>
    <w:rsid w:val="003005E9"/>
    <w:rsid w:val="00316ABF"/>
    <w:rsid w:val="003241C4"/>
    <w:rsid w:val="00350B52"/>
    <w:rsid w:val="00361BA7"/>
    <w:rsid w:val="003648CB"/>
    <w:rsid w:val="00367CF2"/>
    <w:rsid w:val="00372E5A"/>
    <w:rsid w:val="00377E9B"/>
    <w:rsid w:val="0039227E"/>
    <w:rsid w:val="00392B40"/>
    <w:rsid w:val="00397D86"/>
    <w:rsid w:val="003A13B0"/>
    <w:rsid w:val="003A2466"/>
    <w:rsid w:val="003A3B57"/>
    <w:rsid w:val="003B1279"/>
    <w:rsid w:val="003B24AE"/>
    <w:rsid w:val="003E2CAB"/>
    <w:rsid w:val="003E4D4D"/>
    <w:rsid w:val="004105BD"/>
    <w:rsid w:val="00424662"/>
    <w:rsid w:val="004467ED"/>
    <w:rsid w:val="0045537D"/>
    <w:rsid w:val="0045614C"/>
    <w:rsid w:val="0046100C"/>
    <w:rsid w:val="00465650"/>
    <w:rsid w:val="00470F7C"/>
    <w:rsid w:val="00480BF1"/>
    <w:rsid w:val="004A0B8C"/>
    <w:rsid w:val="004A21C6"/>
    <w:rsid w:val="004A65AA"/>
    <w:rsid w:val="004B0408"/>
    <w:rsid w:val="004B0F34"/>
    <w:rsid w:val="004B710F"/>
    <w:rsid w:val="004B7F27"/>
    <w:rsid w:val="004C1A02"/>
    <w:rsid w:val="004C2F2E"/>
    <w:rsid w:val="004D612E"/>
    <w:rsid w:val="004E4E5B"/>
    <w:rsid w:val="004E5625"/>
    <w:rsid w:val="004E77CC"/>
    <w:rsid w:val="004F1126"/>
    <w:rsid w:val="00502A0B"/>
    <w:rsid w:val="00506D80"/>
    <w:rsid w:val="00510006"/>
    <w:rsid w:val="00517DC5"/>
    <w:rsid w:val="00524288"/>
    <w:rsid w:val="00524FFC"/>
    <w:rsid w:val="00542838"/>
    <w:rsid w:val="00542E1C"/>
    <w:rsid w:val="00546653"/>
    <w:rsid w:val="00551062"/>
    <w:rsid w:val="005515BB"/>
    <w:rsid w:val="00556146"/>
    <w:rsid w:val="005A3F45"/>
    <w:rsid w:val="005B2A31"/>
    <w:rsid w:val="005B38D1"/>
    <w:rsid w:val="005B4ED5"/>
    <w:rsid w:val="005C3275"/>
    <w:rsid w:val="005C579C"/>
    <w:rsid w:val="005C5ACF"/>
    <w:rsid w:val="005C60B3"/>
    <w:rsid w:val="005E69D3"/>
    <w:rsid w:val="005F251D"/>
    <w:rsid w:val="005F32EE"/>
    <w:rsid w:val="005F333F"/>
    <w:rsid w:val="006130D1"/>
    <w:rsid w:val="00631669"/>
    <w:rsid w:val="006326D4"/>
    <w:rsid w:val="0065463A"/>
    <w:rsid w:val="006550C7"/>
    <w:rsid w:val="0065753E"/>
    <w:rsid w:val="00675E38"/>
    <w:rsid w:val="00682EDE"/>
    <w:rsid w:val="00685A24"/>
    <w:rsid w:val="006B2A86"/>
    <w:rsid w:val="006B43F7"/>
    <w:rsid w:val="006B6E07"/>
    <w:rsid w:val="006C40A3"/>
    <w:rsid w:val="006C65F9"/>
    <w:rsid w:val="006D05FC"/>
    <w:rsid w:val="006D3D6C"/>
    <w:rsid w:val="006D6C86"/>
    <w:rsid w:val="006E730C"/>
    <w:rsid w:val="006F1DCE"/>
    <w:rsid w:val="006F65A7"/>
    <w:rsid w:val="00700100"/>
    <w:rsid w:val="007070A0"/>
    <w:rsid w:val="007116E6"/>
    <w:rsid w:val="007129DF"/>
    <w:rsid w:val="007148BE"/>
    <w:rsid w:val="00726644"/>
    <w:rsid w:val="007369E3"/>
    <w:rsid w:val="00742D0D"/>
    <w:rsid w:val="00746911"/>
    <w:rsid w:val="007529A2"/>
    <w:rsid w:val="0075760D"/>
    <w:rsid w:val="00762AC5"/>
    <w:rsid w:val="00767833"/>
    <w:rsid w:val="0078026A"/>
    <w:rsid w:val="007874E8"/>
    <w:rsid w:val="00791582"/>
    <w:rsid w:val="0079249F"/>
    <w:rsid w:val="007A2FBE"/>
    <w:rsid w:val="007C2D5D"/>
    <w:rsid w:val="007C43F5"/>
    <w:rsid w:val="007D0F87"/>
    <w:rsid w:val="007E2772"/>
    <w:rsid w:val="007E41BA"/>
    <w:rsid w:val="007F581F"/>
    <w:rsid w:val="00823036"/>
    <w:rsid w:val="00824FC2"/>
    <w:rsid w:val="00831C88"/>
    <w:rsid w:val="00832633"/>
    <w:rsid w:val="0083304A"/>
    <w:rsid w:val="00840182"/>
    <w:rsid w:val="008445B2"/>
    <w:rsid w:val="0084596A"/>
    <w:rsid w:val="00854937"/>
    <w:rsid w:val="008606C7"/>
    <w:rsid w:val="00862FF0"/>
    <w:rsid w:val="008700AD"/>
    <w:rsid w:val="008769B2"/>
    <w:rsid w:val="00877E19"/>
    <w:rsid w:val="0088568B"/>
    <w:rsid w:val="00890CE3"/>
    <w:rsid w:val="00894E63"/>
    <w:rsid w:val="0089777C"/>
    <w:rsid w:val="008A0BA5"/>
    <w:rsid w:val="008A1200"/>
    <w:rsid w:val="008A3F16"/>
    <w:rsid w:val="008A6559"/>
    <w:rsid w:val="008B4515"/>
    <w:rsid w:val="008D5EDB"/>
    <w:rsid w:val="008D66D8"/>
    <w:rsid w:val="008E0D77"/>
    <w:rsid w:val="008E0EC1"/>
    <w:rsid w:val="008E6F43"/>
    <w:rsid w:val="00907B51"/>
    <w:rsid w:val="00925197"/>
    <w:rsid w:val="00925FF4"/>
    <w:rsid w:val="009455C8"/>
    <w:rsid w:val="00947E4D"/>
    <w:rsid w:val="00957794"/>
    <w:rsid w:val="009579BE"/>
    <w:rsid w:val="00966DA0"/>
    <w:rsid w:val="00984145"/>
    <w:rsid w:val="00984DF7"/>
    <w:rsid w:val="0098564B"/>
    <w:rsid w:val="00997CE0"/>
    <w:rsid w:val="009B58C7"/>
    <w:rsid w:val="009C0E72"/>
    <w:rsid w:val="009D2F4D"/>
    <w:rsid w:val="009D64A1"/>
    <w:rsid w:val="009D70AE"/>
    <w:rsid w:val="009E4BA9"/>
    <w:rsid w:val="00A004F5"/>
    <w:rsid w:val="00A01D2E"/>
    <w:rsid w:val="00A108BF"/>
    <w:rsid w:val="00A13EBF"/>
    <w:rsid w:val="00A1538A"/>
    <w:rsid w:val="00A1572D"/>
    <w:rsid w:val="00A169FC"/>
    <w:rsid w:val="00A22FC5"/>
    <w:rsid w:val="00A30F40"/>
    <w:rsid w:val="00A31BD4"/>
    <w:rsid w:val="00A32955"/>
    <w:rsid w:val="00A32D75"/>
    <w:rsid w:val="00A32DE0"/>
    <w:rsid w:val="00A4650B"/>
    <w:rsid w:val="00A46E98"/>
    <w:rsid w:val="00A55994"/>
    <w:rsid w:val="00A621F5"/>
    <w:rsid w:val="00A6450C"/>
    <w:rsid w:val="00A812E1"/>
    <w:rsid w:val="00A81D75"/>
    <w:rsid w:val="00A827F2"/>
    <w:rsid w:val="00A8572A"/>
    <w:rsid w:val="00A90CE1"/>
    <w:rsid w:val="00AB6A53"/>
    <w:rsid w:val="00AB7761"/>
    <w:rsid w:val="00AC2962"/>
    <w:rsid w:val="00AD0BC1"/>
    <w:rsid w:val="00AD1094"/>
    <w:rsid w:val="00AD73CD"/>
    <w:rsid w:val="00AE3931"/>
    <w:rsid w:val="00AE4B41"/>
    <w:rsid w:val="00AE5741"/>
    <w:rsid w:val="00AF493D"/>
    <w:rsid w:val="00AF6868"/>
    <w:rsid w:val="00AF6A7C"/>
    <w:rsid w:val="00B00073"/>
    <w:rsid w:val="00B1514A"/>
    <w:rsid w:val="00B2101D"/>
    <w:rsid w:val="00B21494"/>
    <w:rsid w:val="00B23554"/>
    <w:rsid w:val="00B257FB"/>
    <w:rsid w:val="00B27E68"/>
    <w:rsid w:val="00B35DC3"/>
    <w:rsid w:val="00B41592"/>
    <w:rsid w:val="00B54F2A"/>
    <w:rsid w:val="00B556C4"/>
    <w:rsid w:val="00B74ECA"/>
    <w:rsid w:val="00B821E6"/>
    <w:rsid w:val="00B84738"/>
    <w:rsid w:val="00B91728"/>
    <w:rsid w:val="00B95938"/>
    <w:rsid w:val="00BA15DD"/>
    <w:rsid w:val="00BB4334"/>
    <w:rsid w:val="00BB4D5B"/>
    <w:rsid w:val="00BB609A"/>
    <w:rsid w:val="00BC5ED1"/>
    <w:rsid w:val="00BE7F80"/>
    <w:rsid w:val="00C022A5"/>
    <w:rsid w:val="00C06BB9"/>
    <w:rsid w:val="00C1205F"/>
    <w:rsid w:val="00C12F24"/>
    <w:rsid w:val="00C16D29"/>
    <w:rsid w:val="00C24990"/>
    <w:rsid w:val="00C42DA4"/>
    <w:rsid w:val="00C44C44"/>
    <w:rsid w:val="00C555EA"/>
    <w:rsid w:val="00C61D49"/>
    <w:rsid w:val="00C6687A"/>
    <w:rsid w:val="00C66ABB"/>
    <w:rsid w:val="00C74147"/>
    <w:rsid w:val="00C802D2"/>
    <w:rsid w:val="00C80733"/>
    <w:rsid w:val="00C87F9B"/>
    <w:rsid w:val="00C94632"/>
    <w:rsid w:val="00C95594"/>
    <w:rsid w:val="00CA2C3A"/>
    <w:rsid w:val="00CA4150"/>
    <w:rsid w:val="00CA4C36"/>
    <w:rsid w:val="00CA63B1"/>
    <w:rsid w:val="00CA7A1B"/>
    <w:rsid w:val="00CE59AE"/>
    <w:rsid w:val="00CE5D5E"/>
    <w:rsid w:val="00CE5F60"/>
    <w:rsid w:val="00CE636D"/>
    <w:rsid w:val="00CF3121"/>
    <w:rsid w:val="00D106F9"/>
    <w:rsid w:val="00D20A28"/>
    <w:rsid w:val="00D2427C"/>
    <w:rsid w:val="00D27117"/>
    <w:rsid w:val="00D34F55"/>
    <w:rsid w:val="00D40812"/>
    <w:rsid w:val="00D42E8F"/>
    <w:rsid w:val="00D538AB"/>
    <w:rsid w:val="00D56525"/>
    <w:rsid w:val="00D634E8"/>
    <w:rsid w:val="00D75FEB"/>
    <w:rsid w:val="00D766FF"/>
    <w:rsid w:val="00D82C89"/>
    <w:rsid w:val="00DA3E5B"/>
    <w:rsid w:val="00DA4016"/>
    <w:rsid w:val="00DB23B3"/>
    <w:rsid w:val="00DB506F"/>
    <w:rsid w:val="00DB75C1"/>
    <w:rsid w:val="00DC1409"/>
    <w:rsid w:val="00DC17E4"/>
    <w:rsid w:val="00DE317B"/>
    <w:rsid w:val="00E01B41"/>
    <w:rsid w:val="00E20935"/>
    <w:rsid w:val="00E26E8B"/>
    <w:rsid w:val="00E36E9B"/>
    <w:rsid w:val="00E41BE2"/>
    <w:rsid w:val="00E4424B"/>
    <w:rsid w:val="00E47785"/>
    <w:rsid w:val="00E67897"/>
    <w:rsid w:val="00E71643"/>
    <w:rsid w:val="00E76E0A"/>
    <w:rsid w:val="00E8797C"/>
    <w:rsid w:val="00E92D71"/>
    <w:rsid w:val="00E9394E"/>
    <w:rsid w:val="00EC66B3"/>
    <w:rsid w:val="00ED2820"/>
    <w:rsid w:val="00ED2C15"/>
    <w:rsid w:val="00EE3183"/>
    <w:rsid w:val="00EE4B63"/>
    <w:rsid w:val="00EF59BC"/>
    <w:rsid w:val="00EF74BE"/>
    <w:rsid w:val="00F028AB"/>
    <w:rsid w:val="00F07547"/>
    <w:rsid w:val="00F07C39"/>
    <w:rsid w:val="00F10B49"/>
    <w:rsid w:val="00F2563D"/>
    <w:rsid w:val="00F306D6"/>
    <w:rsid w:val="00F31A52"/>
    <w:rsid w:val="00F41D8F"/>
    <w:rsid w:val="00F44C72"/>
    <w:rsid w:val="00F44E09"/>
    <w:rsid w:val="00F4524C"/>
    <w:rsid w:val="00F538DE"/>
    <w:rsid w:val="00F56EAB"/>
    <w:rsid w:val="00F63773"/>
    <w:rsid w:val="00F66AC4"/>
    <w:rsid w:val="00F67963"/>
    <w:rsid w:val="00F70051"/>
    <w:rsid w:val="00F716DE"/>
    <w:rsid w:val="00F77388"/>
    <w:rsid w:val="00F8486C"/>
    <w:rsid w:val="00F9601F"/>
    <w:rsid w:val="00F96FDF"/>
    <w:rsid w:val="00FA3AB4"/>
    <w:rsid w:val="00FA63C1"/>
    <w:rsid w:val="00FB3081"/>
    <w:rsid w:val="00FB7DA4"/>
    <w:rsid w:val="00FB7EAB"/>
    <w:rsid w:val="00FC4A27"/>
    <w:rsid w:val="00FC7201"/>
    <w:rsid w:val="00FD1DE4"/>
    <w:rsid w:val="00FD5133"/>
    <w:rsid w:val="00FE280D"/>
    <w:rsid w:val="00FE3B42"/>
    <w:rsid w:val="00FE58C6"/>
    <w:rsid w:val="00FF1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7F4A70"/>
  <w14:defaultImageDpi w14:val="32767"/>
  <w15:chartTrackingRefBased/>
  <w15:docId w15:val="{F8CF0398-5EFE-46E1-A134-F4D786BB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 Gothic LT Std" w:eastAsiaTheme="minorHAnsi" w:hAnsi="Trade Gothic LT Std" w:cstheme="minorBidi"/>
        <w:sz w:val="24"/>
        <w:szCs w:val="24"/>
        <w:lang w:val="de-DE" w:eastAsia="en-US" w:bidi="ar-SA"/>
        <w14:numSpacing w14:val="proportion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F6A7C"/>
    <w:pPr>
      <w:spacing w:line="280" w:lineRule="exact"/>
      <w:contextualSpacing/>
      <w:jc w:val="both"/>
    </w:pPr>
  </w:style>
  <w:style w:type="paragraph" w:styleId="berschrift1">
    <w:name w:val="heading 1"/>
    <w:basedOn w:val="Standard"/>
    <w:next w:val="Standard"/>
    <w:link w:val="berschrift1Zchn"/>
    <w:autoRedefine/>
    <w:uiPriority w:val="9"/>
    <w:qFormat/>
    <w:rsid w:val="00C87F9B"/>
    <w:pPr>
      <w:keepNext/>
      <w:keepLines/>
      <w:spacing w:before="240" w:line="240" w:lineRule="auto"/>
      <w:outlineLvl w:val="0"/>
    </w:pPr>
    <w:rPr>
      <w:rFonts w:eastAsiaTheme="majorEastAsia" w:cs="Times New Roman (Überschriften"/>
      <w:b/>
      <w:color w:val="0D0D0D" w:themeColor="text1" w:themeTint="F2"/>
      <w:spacing w:val="10"/>
      <w:sz w:val="64"/>
      <w:szCs w:val="32"/>
    </w:rPr>
  </w:style>
  <w:style w:type="paragraph" w:styleId="berschrift2">
    <w:name w:val="heading 2"/>
    <w:basedOn w:val="Standard"/>
    <w:next w:val="Standard"/>
    <w:link w:val="berschrift2Zchn"/>
    <w:uiPriority w:val="9"/>
    <w:unhideWhenUsed/>
    <w:qFormat/>
    <w:rsid w:val="00AF6A7C"/>
    <w:pPr>
      <w:keepNext/>
      <w:keepLines/>
      <w:spacing w:after="240" w:line="240" w:lineRule="auto"/>
      <w:outlineLvl w:val="1"/>
    </w:pPr>
    <w:rPr>
      <w:rFonts w:eastAsiaTheme="majorEastAsia" w:cs="Times New Roman (Überschriften"/>
      <w:b/>
      <w:color w:val="2A8BB8"/>
      <w:spacing w:val="10"/>
      <w:sz w:val="36"/>
      <w:szCs w:val="26"/>
    </w:rPr>
  </w:style>
  <w:style w:type="paragraph" w:styleId="berschrift3">
    <w:name w:val="heading 3"/>
    <w:basedOn w:val="Standard"/>
    <w:next w:val="Standard"/>
    <w:link w:val="berschrift3Zchn"/>
    <w:autoRedefine/>
    <w:uiPriority w:val="9"/>
    <w:unhideWhenUsed/>
    <w:qFormat/>
    <w:rsid w:val="00A812E1"/>
    <w:pPr>
      <w:keepNext/>
      <w:keepLines/>
      <w:numPr>
        <w:ilvl w:val="2"/>
        <w:numId w:val="3"/>
      </w:numPr>
      <w:spacing w:before="40"/>
      <w:ind w:left="720"/>
      <w:outlineLvl w:val="2"/>
    </w:pPr>
    <w:rPr>
      <w:rFonts w:ascii="Theinhardt" w:eastAsiaTheme="majorEastAsia" w:hAnsi="Theinhardt" w:cstheme="majorBidi"/>
      <w:color w:val="0076C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7F9B"/>
    <w:rPr>
      <w:rFonts w:ascii="Trade Gothic LT Std" w:eastAsiaTheme="majorEastAsia" w:hAnsi="Trade Gothic LT Std" w:cs="Times New Roman (Überschriften"/>
      <w:b/>
      <w:color w:val="0D0D0D" w:themeColor="text1" w:themeTint="F2"/>
      <w:spacing w:val="10"/>
      <w:sz w:val="64"/>
      <w:szCs w:val="32"/>
      <w:lang w:val="de-CH"/>
      <w14:numSpacing w14:val="proportional"/>
    </w:rPr>
  </w:style>
  <w:style w:type="character" w:customStyle="1" w:styleId="berschrift3Zchn">
    <w:name w:val="Überschrift 3 Zchn"/>
    <w:basedOn w:val="Absatz-Standardschriftart"/>
    <w:link w:val="berschrift3"/>
    <w:uiPriority w:val="9"/>
    <w:rsid w:val="00A812E1"/>
    <w:rPr>
      <w:rFonts w:ascii="Theinhardt" w:eastAsiaTheme="majorEastAsia" w:hAnsi="Theinhardt" w:cstheme="majorBidi"/>
      <w:color w:val="0076CE"/>
      <w14:numSpacing w14:val="proportional"/>
    </w:rPr>
  </w:style>
  <w:style w:type="character" w:styleId="Hervorhebung">
    <w:name w:val="Emphasis"/>
    <w:basedOn w:val="Absatz-Standardschriftart"/>
    <w:uiPriority w:val="20"/>
    <w:qFormat/>
    <w:rsid w:val="00A812E1"/>
    <w:rPr>
      <w:rFonts w:ascii="Theinhardt" w:hAnsi="Theinhardt"/>
      <w:b w:val="0"/>
      <w:bCs w:val="0"/>
      <w:i/>
      <w:iCs/>
    </w:rPr>
  </w:style>
  <w:style w:type="paragraph" w:customStyle="1" w:styleId="Unterstreichung">
    <w:name w:val="Unterstreichung"/>
    <w:basedOn w:val="Standard"/>
    <w:autoRedefine/>
    <w:qFormat/>
    <w:rsid w:val="00A812E1"/>
    <w:rPr>
      <w:u w:val="single"/>
    </w:rPr>
  </w:style>
  <w:style w:type="paragraph" w:styleId="Kopfzeile">
    <w:name w:val="header"/>
    <w:basedOn w:val="Standard"/>
    <w:link w:val="KopfzeileZchn"/>
    <w:unhideWhenUsed/>
    <w:rsid w:val="00E41BE2"/>
    <w:pPr>
      <w:tabs>
        <w:tab w:val="center" w:pos="4536"/>
        <w:tab w:val="right" w:pos="9072"/>
      </w:tabs>
    </w:pPr>
  </w:style>
  <w:style w:type="character" w:customStyle="1" w:styleId="KopfzeileZchn">
    <w:name w:val="Kopfzeile Zchn"/>
    <w:basedOn w:val="Absatz-Standardschriftart"/>
    <w:link w:val="Kopfzeile"/>
    <w:rsid w:val="00E41BE2"/>
    <w:rPr>
      <w:rFonts w:ascii="Theinhardt Regular" w:hAnsi="Theinhardt Regular"/>
      <w:szCs w:val="22"/>
      <w:lang w:val="de-CH"/>
      <w14:numSpacing w14:val="proportional"/>
    </w:rPr>
  </w:style>
  <w:style w:type="paragraph" w:styleId="Fuzeile">
    <w:name w:val="footer"/>
    <w:basedOn w:val="Standard"/>
    <w:link w:val="FuzeileZchn"/>
    <w:unhideWhenUsed/>
    <w:rsid w:val="00E41BE2"/>
    <w:pPr>
      <w:tabs>
        <w:tab w:val="center" w:pos="4536"/>
        <w:tab w:val="right" w:pos="9072"/>
      </w:tabs>
    </w:pPr>
  </w:style>
  <w:style w:type="character" w:customStyle="1" w:styleId="FuzeileZchn">
    <w:name w:val="Fußzeile Zchn"/>
    <w:basedOn w:val="Absatz-Standardschriftart"/>
    <w:link w:val="Fuzeile"/>
    <w:uiPriority w:val="99"/>
    <w:rsid w:val="00E41BE2"/>
    <w:rPr>
      <w:rFonts w:ascii="Theinhardt Regular" w:hAnsi="Theinhardt Regular"/>
      <w:szCs w:val="22"/>
      <w:lang w:val="de-CH"/>
      <w14:numSpacing w14:val="proportional"/>
    </w:rPr>
  </w:style>
  <w:style w:type="paragraph" w:styleId="Textkrper">
    <w:name w:val="Body Text"/>
    <w:basedOn w:val="Standard"/>
    <w:link w:val="TextkrperZchn"/>
    <w:uiPriority w:val="1"/>
    <w:qFormat/>
    <w:rsid w:val="007E2772"/>
    <w:pPr>
      <w:autoSpaceDE w:val="0"/>
      <w:autoSpaceDN w:val="0"/>
      <w:adjustRightInd w:val="0"/>
      <w:spacing w:line="240" w:lineRule="auto"/>
      <w:ind w:right="737"/>
      <w:contextualSpacing w:val="0"/>
    </w:pPr>
    <w:rPr>
      <w:rFonts w:cs="Arial"/>
      <w:b/>
      <w:color w:val="2A8BB8"/>
      <w:sz w:val="36"/>
      <w:szCs w:val="60"/>
      <w14:numSpacing w14:val="default"/>
    </w:rPr>
  </w:style>
  <w:style w:type="character" w:customStyle="1" w:styleId="TextkrperZchn">
    <w:name w:val="Textkörper Zchn"/>
    <w:basedOn w:val="Absatz-Standardschriftart"/>
    <w:link w:val="Textkrper"/>
    <w:uiPriority w:val="1"/>
    <w:rsid w:val="007E2772"/>
    <w:rPr>
      <w:rFonts w:ascii="Trade Gothic LT Std" w:hAnsi="Trade Gothic LT Std" w:cs="Arial"/>
      <w:b/>
      <w:color w:val="2A8BB8"/>
      <w:sz w:val="36"/>
      <w:szCs w:val="60"/>
      <w:lang w:val="de-CH"/>
    </w:rPr>
  </w:style>
  <w:style w:type="paragraph" w:styleId="Untertitel">
    <w:name w:val="Subtitle"/>
    <w:basedOn w:val="Standard"/>
    <w:next w:val="Standard"/>
    <w:link w:val="UntertitelZchn"/>
    <w:uiPriority w:val="11"/>
    <w:qFormat/>
    <w:rsid w:val="009D64A1"/>
    <w:pPr>
      <w:numPr>
        <w:ilvl w:val="1"/>
      </w:numPr>
      <w:spacing w:after="160"/>
    </w:pPr>
    <w:rPr>
      <w:rFonts w:eastAsiaTheme="minorEastAsia" w:cs="Times New Roman (Textkörper CS)"/>
      <w:b/>
      <w:caps/>
      <w:color w:val="FFFFFF" w:themeColor="background1"/>
      <w:spacing w:val="20"/>
      <w:sz w:val="22"/>
    </w:rPr>
  </w:style>
  <w:style w:type="character" w:customStyle="1" w:styleId="UntertitelZchn">
    <w:name w:val="Untertitel Zchn"/>
    <w:basedOn w:val="Absatz-Standardschriftart"/>
    <w:link w:val="Untertitel"/>
    <w:uiPriority w:val="11"/>
    <w:rsid w:val="009D64A1"/>
    <w:rPr>
      <w:rFonts w:ascii="Trade Gothic LT Std" w:eastAsiaTheme="minorEastAsia" w:hAnsi="Trade Gothic LT Std" w:cs="Times New Roman (Textkörper CS)"/>
      <w:b/>
      <w:caps/>
      <w:color w:val="FFFFFF" w:themeColor="background1"/>
      <w:spacing w:val="20"/>
      <w:sz w:val="22"/>
      <w:szCs w:val="22"/>
      <w:lang w:val="de-CH"/>
      <w14:numSpacing w14:val="proportional"/>
    </w:rPr>
  </w:style>
  <w:style w:type="character" w:customStyle="1" w:styleId="berschrift2Zchn">
    <w:name w:val="Überschrift 2 Zchn"/>
    <w:basedOn w:val="Absatz-Standardschriftart"/>
    <w:link w:val="berschrift2"/>
    <w:uiPriority w:val="9"/>
    <w:rsid w:val="007E2772"/>
    <w:rPr>
      <w:rFonts w:ascii="Trade Gothic LT Std" w:eastAsiaTheme="majorEastAsia" w:hAnsi="Trade Gothic LT Std" w:cs="Times New Roman (Überschriften"/>
      <w:b/>
      <w:color w:val="2A8BB8"/>
      <w:spacing w:val="10"/>
      <w:sz w:val="36"/>
      <w:szCs w:val="26"/>
      <w:lang w:val="de-CH"/>
      <w14:numSpacing w14:val="proportional"/>
    </w:rPr>
  </w:style>
  <w:style w:type="paragraph" w:styleId="Listenabsatz">
    <w:name w:val="List Paragraph"/>
    <w:basedOn w:val="Standard"/>
    <w:uiPriority w:val="34"/>
    <w:qFormat/>
    <w:rsid w:val="00A31BD4"/>
    <w:pPr>
      <w:ind w:left="720"/>
    </w:pPr>
  </w:style>
  <w:style w:type="paragraph" w:styleId="Titel">
    <w:name w:val="Title"/>
    <w:basedOn w:val="Standard"/>
    <w:next w:val="Standard"/>
    <w:link w:val="TitelZchn"/>
    <w:uiPriority w:val="10"/>
    <w:qFormat/>
    <w:rsid w:val="00DC1409"/>
    <w:pPr>
      <w:spacing w:line="640" w:lineRule="exact"/>
    </w:pPr>
    <w:rPr>
      <w:rFonts w:eastAsiaTheme="majorEastAsia" w:cs="Times New Roman (Überschriften"/>
      <w:b/>
      <w:color w:val="FFFFFF" w:themeColor="background1"/>
      <w:spacing w:val="10"/>
      <w:kern w:val="28"/>
      <w:sz w:val="64"/>
      <w:szCs w:val="56"/>
    </w:rPr>
  </w:style>
  <w:style w:type="character" w:customStyle="1" w:styleId="TitelZchn">
    <w:name w:val="Titel Zchn"/>
    <w:basedOn w:val="Absatz-Standardschriftart"/>
    <w:link w:val="Titel"/>
    <w:uiPriority w:val="10"/>
    <w:rsid w:val="00DC1409"/>
    <w:rPr>
      <w:rFonts w:ascii="Trade Gothic LT Std" w:eastAsiaTheme="majorEastAsia" w:hAnsi="Trade Gothic LT Std" w:cs="Times New Roman (Überschriften"/>
      <w:b/>
      <w:color w:val="FFFFFF" w:themeColor="background1"/>
      <w:spacing w:val="10"/>
      <w:kern w:val="28"/>
      <w:sz w:val="64"/>
      <w:szCs w:val="56"/>
      <w:lang w:val="de-CH"/>
      <w14:numSpacing w14:val="proportional"/>
    </w:rPr>
  </w:style>
  <w:style w:type="character" w:styleId="Fett">
    <w:name w:val="Strong"/>
    <w:basedOn w:val="Absatz-Standardschriftart"/>
    <w:uiPriority w:val="22"/>
    <w:qFormat/>
    <w:rsid w:val="00D82C89"/>
    <w:rPr>
      <w:b/>
      <w:bCs/>
    </w:rPr>
  </w:style>
  <w:style w:type="table" w:styleId="Tabellenraster">
    <w:name w:val="Table Grid"/>
    <w:basedOn w:val="NormaleTabelle"/>
    <w:rsid w:val="0074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E50B4"/>
    <w:rPr>
      <w:color w:val="0563C1" w:themeColor="hyperlink"/>
      <w:u w:val="single"/>
    </w:rPr>
  </w:style>
  <w:style w:type="character" w:styleId="NichtaufgelsteErwhnung">
    <w:name w:val="Unresolved Mention"/>
    <w:basedOn w:val="Absatz-Standardschriftart"/>
    <w:uiPriority w:val="99"/>
    <w:rsid w:val="002E50B4"/>
    <w:rPr>
      <w:color w:val="808080"/>
      <w:shd w:val="clear" w:color="auto" w:fill="E6E6E6"/>
    </w:rPr>
  </w:style>
  <w:style w:type="character" w:styleId="BesuchterLink">
    <w:name w:val="FollowedHyperlink"/>
    <w:basedOn w:val="Absatz-Standardschriftart"/>
    <w:uiPriority w:val="99"/>
    <w:semiHidden/>
    <w:unhideWhenUsed/>
    <w:rsid w:val="00A32955"/>
    <w:rPr>
      <w:color w:val="954F72" w:themeColor="followedHyperlink"/>
      <w:u w:val="single"/>
    </w:rPr>
  </w:style>
  <w:style w:type="paragraph" w:styleId="Sprechblasentext">
    <w:name w:val="Balloon Text"/>
    <w:basedOn w:val="Standard"/>
    <w:link w:val="SprechblasentextZchn"/>
    <w:uiPriority w:val="99"/>
    <w:semiHidden/>
    <w:unhideWhenUsed/>
    <w:rsid w:val="00506D8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D80"/>
    <w:rPr>
      <w:rFonts w:ascii="Segoe UI" w:hAnsi="Segoe UI" w:cs="Segoe UI"/>
      <w:sz w:val="18"/>
      <w:szCs w:val="18"/>
      <w:lang w:val="de-CH"/>
      <w14:numSpacing w14:val="proportional"/>
    </w:rPr>
  </w:style>
  <w:style w:type="paragraph" w:customStyle="1" w:styleId="Default">
    <w:name w:val="Default"/>
    <w:rsid w:val="00B91728"/>
    <w:pPr>
      <w:autoSpaceDE w:val="0"/>
      <w:autoSpaceDN w:val="0"/>
      <w:adjustRightInd w:val="0"/>
    </w:pPr>
    <w:rPr>
      <w:rFonts w:eastAsia="Times New Roman" w:cstheme="minorHAnsi"/>
      <w:color w:val="000000"/>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20Massaro\Nextcloud\Kunden\FSRMM\Unterst&#252;tzungsgesuche_Projekte_Berichte\2018\Vorlagen\Vorlage_FSRMM_Begleitbrief-Gesuche_D-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Vorlage_FSRMM_Begleitbrief-Gesuche_D-CH.dotx</Template>
  <TotalTime>0</TotalTime>
  <Pages>1</Pages>
  <Words>103</Words>
  <Characters>656</Characters>
  <Application>Microsoft Office Word</Application>
  <DocSecurity>0</DocSecurity>
  <Lines>5</Lines>
  <Paragraphs>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Massaro</dc:creator>
  <cp:keywords/>
  <dc:description/>
  <cp:lastModifiedBy>Raffaella Willmann</cp:lastModifiedBy>
  <cp:revision>2</cp:revision>
  <cp:lastPrinted>2018-02-27T17:07:00Z</cp:lastPrinted>
  <dcterms:created xsi:type="dcterms:W3CDTF">2022-03-31T06:50:00Z</dcterms:created>
  <dcterms:modified xsi:type="dcterms:W3CDTF">2022-03-31T06:50:00Z</dcterms:modified>
</cp:coreProperties>
</file>