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8173" w14:textId="77777777" w:rsidR="0008721C" w:rsidRPr="00CC4341" w:rsidRDefault="0008721C" w:rsidP="0008721C">
      <w:pPr>
        <w:rPr>
          <w:b/>
        </w:rPr>
      </w:pPr>
      <w:bookmarkStart w:id="0" w:name="_GoBack"/>
      <w:bookmarkEnd w:id="0"/>
      <w:proofErr w:type="gramStart"/>
      <w:r w:rsidRPr="00CC4341">
        <w:rPr>
          <w:b/>
        </w:rPr>
        <w:t>230th  ENMC</w:t>
      </w:r>
      <w:proofErr w:type="gramEnd"/>
      <w:r w:rsidRPr="00CC4341">
        <w:rPr>
          <w:b/>
        </w:rPr>
        <w:t xml:space="preserve"> International Workshop: “Improving future assessment and research in  </w:t>
      </w:r>
    </w:p>
    <w:p w14:paraId="709BF696" w14:textId="77777777" w:rsidR="0008721C" w:rsidRPr="00CC4341" w:rsidRDefault="0008721C" w:rsidP="0008721C">
      <w:pPr>
        <w:rPr>
          <w:b/>
        </w:rPr>
      </w:pPr>
      <w:r w:rsidRPr="00CC4341">
        <w:rPr>
          <w:b/>
        </w:rPr>
        <w:t>IgM anti-MAG peripheral neuropathy: a consensus collaborative effort”</w:t>
      </w:r>
    </w:p>
    <w:p w14:paraId="2A4FC238" w14:textId="77777777" w:rsidR="0008721C" w:rsidRPr="00290ED2" w:rsidRDefault="0008721C" w:rsidP="0008721C">
      <w:r w:rsidRPr="00290ED2">
        <w:t> </w:t>
      </w:r>
    </w:p>
    <w:p w14:paraId="50DA9D35" w14:textId="46B76781" w:rsidR="0008721C" w:rsidRPr="00290ED2" w:rsidRDefault="0008721C" w:rsidP="0008721C">
      <w:r w:rsidRPr="00290ED2">
        <w:t>Date:</w:t>
      </w:r>
      <w:r w:rsidRPr="00290ED2">
        <w:tab/>
        <w:t>Febr</w:t>
      </w:r>
      <w:r w:rsidR="00CC4341">
        <w:t>uary</w:t>
      </w:r>
      <w:r w:rsidRPr="00290ED2">
        <w:t xml:space="preserve"> </w:t>
      </w:r>
      <w:r w:rsidR="002F0545">
        <w:t>24-2</w:t>
      </w:r>
      <w:r>
        <w:t>6, 2017</w:t>
      </w:r>
    </w:p>
    <w:p w14:paraId="6DCDE34D" w14:textId="77777777" w:rsidR="0008721C" w:rsidRPr="00290ED2" w:rsidRDefault="0008721C" w:rsidP="0008721C">
      <w:r w:rsidRPr="00290ED2">
        <w:t>City:</w:t>
      </w:r>
      <w:r w:rsidRPr="00290ED2">
        <w:tab/>
      </w:r>
      <w:proofErr w:type="spellStart"/>
      <w:r w:rsidRPr="00290ED2">
        <w:t>Naarden</w:t>
      </w:r>
      <w:proofErr w:type="spellEnd"/>
      <w:r w:rsidRPr="00290ED2">
        <w:t>, The Netherlands</w:t>
      </w:r>
    </w:p>
    <w:p w14:paraId="0E95F424" w14:textId="77777777" w:rsidR="0008721C" w:rsidRPr="00D659D7" w:rsidRDefault="0008721C" w:rsidP="0008721C">
      <w:r w:rsidRPr="00D659D7">
        <w:t> </w:t>
      </w:r>
    </w:p>
    <w:p w14:paraId="29C3C399" w14:textId="7A108739" w:rsidR="00A57F72" w:rsidRPr="0078173D" w:rsidRDefault="00923AF8" w:rsidP="00A57F72">
      <w:pPr>
        <w:rPr>
          <w:lang w:val="fr-FR"/>
        </w:rPr>
      </w:pPr>
      <w:r w:rsidRPr="00923AF8">
        <w:rPr>
          <w:lang w:val="fr-FR"/>
        </w:rPr>
        <w:t xml:space="preserve">Ce Workshop s’est tenu à </w:t>
      </w:r>
      <w:proofErr w:type="spellStart"/>
      <w:r w:rsidRPr="00923AF8">
        <w:rPr>
          <w:lang w:val="fr-FR"/>
        </w:rPr>
        <w:t>Naarden</w:t>
      </w:r>
      <w:proofErr w:type="spellEnd"/>
      <w:r w:rsidRPr="00923AF8">
        <w:rPr>
          <w:lang w:val="fr-FR"/>
        </w:rPr>
        <w:t xml:space="preserve">, Pays-Bas, du </w:t>
      </w:r>
      <w:r w:rsidR="0008721C" w:rsidRPr="00923AF8">
        <w:rPr>
          <w:lang w:val="fr-FR"/>
        </w:rPr>
        <w:t>24</w:t>
      </w:r>
      <w:r w:rsidRPr="00923AF8">
        <w:rPr>
          <w:lang w:val="fr-FR"/>
        </w:rPr>
        <w:t xml:space="preserve"> au 26 février</w:t>
      </w:r>
      <w:r w:rsidR="0008721C" w:rsidRPr="00923AF8">
        <w:rPr>
          <w:lang w:val="fr-FR"/>
        </w:rPr>
        <w:t xml:space="preserve"> 2017.</w:t>
      </w:r>
      <w:r w:rsidR="00A57F72" w:rsidRPr="00923AF8">
        <w:rPr>
          <w:lang w:val="fr-FR"/>
        </w:rPr>
        <w:t xml:space="preserve"> </w:t>
      </w:r>
      <w:r w:rsidRPr="00923AF8">
        <w:rPr>
          <w:lang w:val="fr-FR"/>
        </w:rPr>
        <w:t xml:space="preserve">Un groupe d’experts dans le champ des neuropathies périphériques associées </w:t>
      </w:r>
      <w:r w:rsidRPr="00211CAD">
        <w:rPr>
          <w:lang w:val="fr-FR"/>
        </w:rPr>
        <w:t xml:space="preserve">à la présence d’anticorps sériques dirigés contre le nerf périphérique (plus particulièrement l’existence d’une </w:t>
      </w:r>
      <w:proofErr w:type="spellStart"/>
      <w:r w:rsidRPr="00211CAD">
        <w:rPr>
          <w:lang w:val="fr-FR"/>
        </w:rPr>
        <w:t>paraprotéine</w:t>
      </w:r>
      <w:proofErr w:type="spellEnd"/>
      <w:r w:rsidRPr="00211CAD">
        <w:rPr>
          <w:lang w:val="fr-FR"/>
        </w:rPr>
        <w:t xml:space="preserve"> </w:t>
      </w:r>
      <w:proofErr w:type="spellStart"/>
      <w:r w:rsidRPr="00211CAD">
        <w:rPr>
          <w:lang w:val="fr-FR"/>
        </w:rPr>
        <w:t>IgM</w:t>
      </w:r>
      <w:proofErr w:type="spellEnd"/>
      <w:r w:rsidRPr="00211CAD">
        <w:rPr>
          <w:lang w:val="fr-FR"/>
        </w:rPr>
        <w:t>)</w:t>
      </w:r>
      <w:r w:rsidR="0078173D">
        <w:rPr>
          <w:lang w:val="fr-FR"/>
        </w:rPr>
        <w:t>,</w:t>
      </w:r>
      <w:r w:rsidR="00211CAD">
        <w:rPr>
          <w:lang w:val="fr-FR"/>
        </w:rPr>
        <w:t xml:space="preserve"> et des représentants des</w:t>
      </w:r>
      <w:r w:rsidR="00A57F72" w:rsidRPr="00211CAD">
        <w:rPr>
          <w:lang w:val="fr-FR"/>
        </w:rPr>
        <w:t xml:space="preserve"> pa</w:t>
      </w:r>
      <w:r w:rsidR="00211CAD">
        <w:rPr>
          <w:lang w:val="fr-FR"/>
        </w:rPr>
        <w:t>tients</w:t>
      </w:r>
      <w:r w:rsidR="00F2506F">
        <w:rPr>
          <w:lang w:val="fr-FR"/>
        </w:rPr>
        <w:t>,</w:t>
      </w:r>
      <w:r w:rsidR="00211CAD">
        <w:rPr>
          <w:lang w:val="fr-FR"/>
        </w:rPr>
        <w:t xml:space="preserve"> se sont réunis pour ce </w:t>
      </w:r>
      <w:r w:rsidR="00A57F72" w:rsidRPr="00211CAD">
        <w:rPr>
          <w:lang w:val="fr-FR"/>
        </w:rPr>
        <w:t>230</w:t>
      </w:r>
      <w:r w:rsidR="00A57F72" w:rsidRPr="00211CAD">
        <w:rPr>
          <w:vertAlign w:val="superscript"/>
          <w:lang w:val="fr-FR"/>
        </w:rPr>
        <w:t>th</w:t>
      </w:r>
      <w:r w:rsidR="00A57F72" w:rsidRPr="00211CAD">
        <w:rPr>
          <w:lang w:val="fr-FR"/>
        </w:rPr>
        <w:t xml:space="preserve"> ENMC meeting</w:t>
      </w:r>
      <w:r w:rsidR="00211CAD">
        <w:rPr>
          <w:lang w:val="fr-FR"/>
        </w:rPr>
        <w:t xml:space="preserve"> avec pour objectif d’améliorer la prise en charge des patients et la recherche concernant la neuropathie associée à une </w:t>
      </w:r>
      <w:proofErr w:type="spellStart"/>
      <w:r w:rsidR="00211CAD">
        <w:rPr>
          <w:lang w:val="fr-FR"/>
        </w:rPr>
        <w:t>gammapathie</w:t>
      </w:r>
      <w:proofErr w:type="spellEnd"/>
      <w:r w:rsidR="00211CAD">
        <w:rPr>
          <w:lang w:val="fr-FR"/>
        </w:rPr>
        <w:t xml:space="preserve"> monoclonale </w:t>
      </w:r>
      <w:proofErr w:type="spellStart"/>
      <w:r w:rsidR="002F0545" w:rsidRPr="00211CAD">
        <w:rPr>
          <w:lang w:val="fr-FR"/>
        </w:rPr>
        <w:t>IgM</w:t>
      </w:r>
      <w:proofErr w:type="spellEnd"/>
      <w:r w:rsidR="00211CAD">
        <w:rPr>
          <w:lang w:val="fr-FR"/>
        </w:rPr>
        <w:t xml:space="preserve"> avec activité dirigée contre la </w:t>
      </w:r>
      <w:proofErr w:type="spellStart"/>
      <w:r w:rsidR="002F0545" w:rsidRPr="00211CAD">
        <w:rPr>
          <w:lang w:val="fr-FR"/>
        </w:rPr>
        <w:t>myeli</w:t>
      </w:r>
      <w:r w:rsidR="00211CAD">
        <w:rPr>
          <w:lang w:val="fr-FR"/>
        </w:rPr>
        <w:t>n</w:t>
      </w:r>
      <w:proofErr w:type="spellEnd"/>
      <w:r w:rsidR="00211CAD">
        <w:rPr>
          <w:lang w:val="fr-FR"/>
        </w:rPr>
        <w:t xml:space="preserve"> </w:t>
      </w:r>
      <w:proofErr w:type="spellStart"/>
      <w:r w:rsidR="00211CAD">
        <w:rPr>
          <w:lang w:val="fr-FR"/>
        </w:rPr>
        <w:t>associated</w:t>
      </w:r>
      <w:proofErr w:type="spellEnd"/>
      <w:r w:rsidR="00211CAD">
        <w:rPr>
          <w:lang w:val="fr-FR"/>
        </w:rPr>
        <w:t xml:space="preserve"> </w:t>
      </w:r>
      <w:proofErr w:type="spellStart"/>
      <w:r w:rsidR="00211CAD">
        <w:rPr>
          <w:lang w:val="fr-FR"/>
        </w:rPr>
        <w:t>glycoprotein</w:t>
      </w:r>
      <w:proofErr w:type="spellEnd"/>
      <w:r w:rsidR="00211CAD">
        <w:rPr>
          <w:lang w:val="fr-FR"/>
        </w:rPr>
        <w:t xml:space="preserve"> (</w:t>
      </w:r>
      <w:r w:rsidR="002F0545" w:rsidRPr="00211CAD">
        <w:rPr>
          <w:lang w:val="fr-FR"/>
        </w:rPr>
        <w:t xml:space="preserve">MAG) </w:t>
      </w:r>
      <w:r w:rsidR="00211CAD">
        <w:rPr>
          <w:lang w:val="fr-FR"/>
        </w:rPr>
        <w:t>ou neuropathie anti-MAG</w:t>
      </w:r>
      <w:r w:rsidR="00A57F72" w:rsidRPr="00211CAD">
        <w:rPr>
          <w:lang w:val="fr-FR"/>
        </w:rPr>
        <w:t xml:space="preserve">. </w:t>
      </w:r>
      <w:r w:rsidR="00211CAD" w:rsidRPr="0078173D">
        <w:rPr>
          <w:lang w:val="fr-FR"/>
        </w:rPr>
        <w:t>Le</w:t>
      </w:r>
      <w:r w:rsidR="00A57F72" w:rsidRPr="0078173D">
        <w:rPr>
          <w:lang w:val="fr-FR"/>
        </w:rPr>
        <w:t xml:space="preserve"> workshop</w:t>
      </w:r>
      <w:r w:rsidR="00211CAD" w:rsidRPr="0078173D">
        <w:rPr>
          <w:lang w:val="fr-FR"/>
        </w:rPr>
        <w:t xml:space="preserve"> a été dirigé par </w:t>
      </w:r>
      <w:proofErr w:type="spellStart"/>
      <w:r w:rsidR="00E144A6" w:rsidRPr="0078173D">
        <w:rPr>
          <w:lang w:val="fr-FR"/>
        </w:rPr>
        <w:t>Nicolette</w:t>
      </w:r>
      <w:proofErr w:type="spellEnd"/>
      <w:r w:rsidR="00E144A6" w:rsidRPr="0078173D">
        <w:rPr>
          <w:lang w:val="fr-FR"/>
        </w:rPr>
        <w:t xml:space="preserve"> </w:t>
      </w:r>
      <w:r w:rsidR="002F0545" w:rsidRPr="0078173D">
        <w:rPr>
          <w:lang w:val="fr-FR"/>
        </w:rPr>
        <w:t xml:space="preserve">C. </w:t>
      </w:r>
      <w:proofErr w:type="spellStart"/>
      <w:r w:rsidR="00E144A6" w:rsidRPr="0078173D">
        <w:rPr>
          <w:lang w:val="fr-FR"/>
        </w:rPr>
        <w:t>Notermans</w:t>
      </w:r>
      <w:proofErr w:type="spellEnd"/>
      <w:r w:rsidR="00E144A6" w:rsidRPr="0078173D">
        <w:rPr>
          <w:lang w:val="fr-FR"/>
        </w:rPr>
        <w:t xml:space="preserve">, </w:t>
      </w:r>
      <w:proofErr w:type="spellStart"/>
      <w:r w:rsidR="00A57F72" w:rsidRPr="0078173D">
        <w:rPr>
          <w:lang w:val="fr-FR"/>
        </w:rPr>
        <w:t>Ingemar</w:t>
      </w:r>
      <w:proofErr w:type="spellEnd"/>
      <w:r w:rsidR="00A57F72" w:rsidRPr="0078173D">
        <w:rPr>
          <w:lang w:val="fr-FR"/>
        </w:rPr>
        <w:t xml:space="preserve"> S.J. </w:t>
      </w:r>
      <w:proofErr w:type="spellStart"/>
      <w:r w:rsidR="00A57F72" w:rsidRPr="0078173D">
        <w:rPr>
          <w:lang w:val="fr-FR"/>
        </w:rPr>
        <w:t>Merkies</w:t>
      </w:r>
      <w:proofErr w:type="spellEnd"/>
      <w:r w:rsidR="00A57F72" w:rsidRPr="0078173D">
        <w:rPr>
          <w:lang w:val="fr-FR"/>
        </w:rPr>
        <w:t xml:space="preserve"> </w:t>
      </w:r>
      <w:r w:rsidR="00211CAD" w:rsidRPr="0078173D">
        <w:rPr>
          <w:lang w:val="fr-FR"/>
        </w:rPr>
        <w:t>et</w:t>
      </w:r>
      <w:r w:rsidR="00A57F72" w:rsidRPr="0078173D">
        <w:rPr>
          <w:lang w:val="fr-FR"/>
        </w:rPr>
        <w:t xml:space="preserve"> Michael </w:t>
      </w:r>
      <w:r w:rsidR="002F0545" w:rsidRPr="0078173D">
        <w:rPr>
          <w:lang w:val="fr-FR"/>
        </w:rPr>
        <w:t xml:space="preserve">P.T. </w:t>
      </w:r>
      <w:proofErr w:type="spellStart"/>
      <w:r w:rsidR="00A57F72" w:rsidRPr="0078173D">
        <w:rPr>
          <w:lang w:val="fr-FR"/>
        </w:rPr>
        <w:t>Lunn</w:t>
      </w:r>
      <w:proofErr w:type="spellEnd"/>
      <w:r w:rsidR="00A57F72" w:rsidRPr="0078173D">
        <w:rPr>
          <w:lang w:val="fr-FR"/>
        </w:rPr>
        <w:t>.</w:t>
      </w:r>
    </w:p>
    <w:p w14:paraId="32AB139B" w14:textId="77777777" w:rsidR="000A0108" w:rsidRPr="0078173D" w:rsidRDefault="000A0108" w:rsidP="00A57F72">
      <w:pPr>
        <w:rPr>
          <w:lang w:val="fr-FR"/>
        </w:rPr>
      </w:pPr>
    </w:p>
    <w:p w14:paraId="121A5DAD" w14:textId="5B42E850" w:rsidR="0008721C" w:rsidRPr="00D659D7" w:rsidRDefault="0078173D" w:rsidP="0008721C">
      <w:pPr>
        <w:rPr>
          <w:lang w:val="fr-FR"/>
        </w:rPr>
      </w:pPr>
      <w:r w:rsidRPr="0078173D">
        <w:rPr>
          <w:lang w:val="fr-FR"/>
        </w:rPr>
        <w:t xml:space="preserve">Le </w:t>
      </w:r>
      <w:r w:rsidR="00A57F72" w:rsidRPr="0078173D">
        <w:rPr>
          <w:lang w:val="fr-FR"/>
        </w:rPr>
        <w:t xml:space="preserve"> group</w:t>
      </w:r>
      <w:r w:rsidRPr="0078173D">
        <w:rPr>
          <w:lang w:val="fr-FR"/>
        </w:rPr>
        <w:t>e s’est atta</w:t>
      </w:r>
      <w:r w:rsidR="0001286D">
        <w:rPr>
          <w:lang w:val="fr-FR"/>
        </w:rPr>
        <w:t>ché à collecter</w:t>
      </w:r>
      <w:r w:rsidRPr="0078173D">
        <w:rPr>
          <w:lang w:val="fr-FR"/>
        </w:rPr>
        <w:t xml:space="preserve"> des données concernant de nombreux aspects de la maladie</w:t>
      </w:r>
      <w:r w:rsidR="0001286D">
        <w:rPr>
          <w:lang w:val="fr-FR"/>
        </w:rPr>
        <w:t xml:space="preserve"> présentés par les experts</w:t>
      </w:r>
      <w:r w:rsidRPr="0078173D">
        <w:rPr>
          <w:lang w:val="fr-FR"/>
        </w:rPr>
        <w:t>.</w:t>
      </w:r>
      <w:r w:rsidR="00A57F72" w:rsidRPr="0078173D">
        <w:rPr>
          <w:lang w:val="fr-FR"/>
        </w:rPr>
        <w:t xml:space="preserve"> </w:t>
      </w:r>
      <w:r w:rsidRPr="0078173D">
        <w:rPr>
          <w:lang w:val="fr-FR"/>
        </w:rPr>
        <w:t>Il a adopté le principe que des outils d’évaluation spécifiques et validés</w:t>
      </w:r>
      <w:r w:rsidR="00DF7053">
        <w:rPr>
          <w:lang w:val="fr-FR"/>
        </w:rPr>
        <w:t xml:space="preserve"> en termes de fonctionnalité</w:t>
      </w:r>
      <w:r w:rsidRPr="0078173D">
        <w:rPr>
          <w:lang w:val="fr-FR"/>
        </w:rPr>
        <w:t xml:space="preserve"> doivent être développés</w:t>
      </w:r>
      <w:r w:rsidR="00DF7053">
        <w:rPr>
          <w:lang w:val="fr-FR"/>
        </w:rPr>
        <w:t xml:space="preserve"> pour le diagnostic et le suivi des patients atteints de cette maladie</w:t>
      </w:r>
      <w:r w:rsidR="00A57F72" w:rsidRPr="0078173D">
        <w:rPr>
          <w:lang w:val="fr-FR"/>
        </w:rPr>
        <w:t xml:space="preserve">. </w:t>
      </w:r>
      <w:r w:rsidR="00DF7053" w:rsidRPr="0001286D">
        <w:rPr>
          <w:lang w:val="fr-FR"/>
        </w:rPr>
        <w:t>Le projet d’étude</w:t>
      </w:r>
      <w:r w:rsidR="00A57F72" w:rsidRPr="0001286D">
        <w:rPr>
          <w:lang w:val="fr-FR"/>
        </w:rPr>
        <w:t xml:space="preserve"> </w:t>
      </w:r>
      <w:r w:rsidR="0044776B" w:rsidRPr="0001286D">
        <w:rPr>
          <w:lang w:val="fr-FR"/>
        </w:rPr>
        <w:t>IMAGiNe</w:t>
      </w:r>
      <w:r w:rsidR="0001286D" w:rsidRPr="0001286D">
        <w:rPr>
          <w:lang w:val="fr-FR"/>
        </w:rPr>
        <w:t xml:space="preserve"> a pour objectif de collecter des données pour caractéri</w:t>
      </w:r>
      <w:r w:rsidR="0001286D">
        <w:rPr>
          <w:lang w:val="fr-FR"/>
        </w:rPr>
        <w:t>ser les patients et parvenir</w:t>
      </w:r>
      <w:r w:rsidR="0001286D" w:rsidRPr="0001286D">
        <w:rPr>
          <w:lang w:val="fr-FR"/>
        </w:rPr>
        <w:t xml:space="preserve"> à une meilleure </w:t>
      </w:r>
      <w:r w:rsidR="0001286D">
        <w:rPr>
          <w:lang w:val="fr-FR"/>
        </w:rPr>
        <w:t>compré</w:t>
      </w:r>
      <w:r w:rsidR="0001286D" w:rsidRPr="0001286D">
        <w:rPr>
          <w:lang w:val="fr-FR"/>
        </w:rPr>
        <w:t>hension de l’histoire naturelle</w:t>
      </w:r>
      <w:r w:rsidR="0001286D">
        <w:rPr>
          <w:lang w:val="fr-FR"/>
        </w:rPr>
        <w:t>, des caractéristiques neurologiques et hématologiques de la maladie, ainsi que de la réponse aux traitements, passés et futurs</w:t>
      </w:r>
      <w:r w:rsidR="000A0108" w:rsidRPr="0001286D">
        <w:rPr>
          <w:lang w:val="fr-FR"/>
        </w:rPr>
        <w:t xml:space="preserve">. </w:t>
      </w:r>
      <w:r w:rsidR="0001286D" w:rsidRPr="0001286D">
        <w:rPr>
          <w:lang w:val="fr-FR"/>
        </w:rPr>
        <w:t>L</w:t>
      </w:r>
      <w:r w:rsidR="0001286D">
        <w:rPr>
          <w:lang w:val="fr-FR"/>
        </w:rPr>
        <w:t>e projet devra englober tous les centres experts dans le monde qui peuvent inclure au moins 10 patients participants.</w:t>
      </w:r>
      <w:r w:rsidR="000A0108" w:rsidRPr="0001286D">
        <w:rPr>
          <w:lang w:val="fr-FR"/>
        </w:rPr>
        <w:t xml:space="preserve"> </w:t>
      </w:r>
      <w:r w:rsidR="0001286D" w:rsidRPr="0001286D">
        <w:rPr>
          <w:lang w:val="fr-FR"/>
        </w:rPr>
        <w:t>Ce</w:t>
      </w:r>
      <w:r w:rsidR="00A57F72" w:rsidRPr="0001286D">
        <w:rPr>
          <w:lang w:val="fr-FR"/>
        </w:rPr>
        <w:t xml:space="preserve"> group</w:t>
      </w:r>
      <w:r w:rsidR="0001286D">
        <w:rPr>
          <w:lang w:val="fr-FR"/>
        </w:rPr>
        <w:t>e se donne comme objectif d</w:t>
      </w:r>
      <w:r w:rsidR="0001286D" w:rsidRPr="0001286D">
        <w:rPr>
          <w:lang w:val="fr-FR"/>
        </w:rPr>
        <w:t>’évaluer aussi</w:t>
      </w:r>
      <w:r w:rsidR="0001286D">
        <w:rPr>
          <w:lang w:val="fr-FR"/>
        </w:rPr>
        <w:t xml:space="preserve"> les outils d’évaluation existants et de développer une ou plusieurs</w:t>
      </w:r>
      <w:r w:rsidR="006D111A">
        <w:rPr>
          <w:lang w:val="fr-FR"/>
        </w:rPr>
        <w:t xml:space="preserve"> nouvelles</w:t>
      </w:r>
      <w:r w:rsidR="0001286D">
        <w:rPr>
          <w:lang w:val="fr-FR"/>
        </w:rPr>
        <w:t xml:space="preserve"> échelles d’</w:t>
      </w:r>
      <w:r w:rsidR="006D111A">
        <w:rPr>
          <w:lang w:val="fr-FR"/>
        </w:rPr>
        <w:t>invalidité</w:t>
      </w:r>
      <w:r w:rsidR="0001286D">
        <w:rPr>
          <w:lang w:val="fr-FR"/>
        </w:rPr>
        <w:t xml:space="preserve"> prenant directement en c</w:t>
      </w:r>
      <w:r w:rsidR="006D111A">
        <w:rPr>
          <w:lang w:val="fr-FR"/>
        </w:rPr>
        <w:t>harge les attentes des patients</w:t>
      </w:r>
      <w:r w:rsidR="0044776B" w:rsidRPr="0001286D">
        <w:rPr>
          <w:lang w:val="fr-FR"/>
        </w:rPr>
        <w:t xml:space="preserve">. </w:t>
      </w:r>
      <w:r w:rsidR="006D111A" w:rsidRPr="006D111A">
        <w:rPr>
          <w:lang w:val="fr-FR"/>
        </w:rPr>
        <w:t xml:space="preserve">Les échelles d’évaluation prendront en compte leurs </w:t>
      </w:r>
      <w:r w:rsidR="006D111A">
        <w:rPr>
          <w:lang w:val="fr-FR"/>
        </w:rPr>
        <w:t>dé</w:t>
      </w:r>
      <w:r w:rsidR="006D111A" w:rsidRPr="006D111A">
        <w:rPr>
          <w:lang w:val="fr-FR"/>
        </w:rPr>
        <w:t>ficits,</w:t>
      </w:r>
      <w:r w:rsidR="006D111A">
        <w:rPr>
          <w:lang w:val="fr-FR"/>
        </w:rPr>
        <w:t xml:space="preserve"> incapacité fonctionnelle, qualité de vie et attentes en termes de traitement.</w:t>
      </w:r>
      <w:r w:rsidR="0044776B" w:rsidRPr="006D111A">
        <w:rPr>
          <w:lang w:val="fr-FR"/>
        </w:rPr>
        <w:t xml:space="preserve"> </w:t>
      </w:r>
      <w:r w:rsidR="000176FA" w:rsidRPr="000176FA">
        <w:rPr>
          <w:lang w:val="fr-FR"/>
        </w:rPr>
        <w:t>Ensuite un conse</w:t>
      </w:r>
      <w:r w:rsidR="00F2506F">
        <w:rPr>
          <w:lang w:val="fr-FR"/>
        </w:rPr>
        <w:t>nsus devra être obtenu sur la dé</w:t>
      </w:r>
      <w:r w:rsidR="000176FA" w:rsidRPr="000176FA">
        <w:rPr>
          <w:lang w:val="fr-FR"/>
        </w:rPr>
        <w:t>finition de “Qu’est-ce qu’un patient répondeur?</w:t>
      </w:r>
      <w:r w:rsidR="00F2506F">
        <w:rPr>
          <w:lang w:val="fr-FR"/>
        </w:rPr>
        <w:t xml:space="preserve"> » aux </w:t>
      </w:r>
      <w:r w:rsidR="000176FA">
        <w:rPr>
          <w:lang w:val="fr-FR"/>
        </w:rPr>
        <w:t>traitements.</w:t>
      </w:r>
      <w:r w:rsidR="00D659D7">
        <w:rPr>
          <w:lang w:val="fr-FR"/>
        </w:rPr>
        <w:t xml:space="preserve"> Le groupe explorera de nouvelles pistes dans le diagnostic, la classification, la physiopathologie et le traitement</w:t>
      </w:r>
      <w:r w:rsidR="00F2506F">
        <w:rPr>
          <w:lang w:val="fr-FR"/>
        </w:rPr>
        <w:t>,</w:t>
      </w:r>
      <w:r w:rsidR="00D659D7">
        <w:rPr>
          <w:lang w:val="fr-FR"/>
        </w:rPr>
        <w:t xml:space="preserve"> en collaboration avec les hématologues dont la participation est essentielle.</w:t>
      </w:r>
      <w:r w:rsidR="003E184E" w:rsidRPr="00D659D7">
        <w:rPr>
          <w:lang w:val="fr-FR"/>
        </w:rPr>
        <w:t xml:space="preserve"> </w:t>
      </w:r>
      <w:r w:rsidR="000A0108" w:rsidRPr="00D659D7">
        <w:rPr>
          <w:lang w:val="fr-FR"/>
        </w:rPr>
        <w:t xml:space="preserve"> </w:t>
      </w:r>
      <w:r w:rsidR="00D659D7" w:rsidRPr="00D659D7">
        <w:rPr>
          <w:lang w:val="fr-FR"/>
        </w:rPr>
        <w:t>Le projet</w:t>
      </w:r>
      <w:r w:rsidR="00961FAF" w:rsidRPr="00D659D7">
        <w:rPr>
          <w:lang w:val="fr-FR"/>
        </w:rPr>
        <w:t xml:space="preserve"> IMAGiNe</w:t>
      </w:r>
      <w:r w:rsidR="00D659D7" w:rsidRPr="00D659D7">
        <w:rPr>
          <w:lang w:val="fr-FR"/>
        </w:rPr>
        <w:t xml:space="preserve"> est le préalable à des propositions pour de nouvelles stratégies thérapeutiques</w:t>
      </w:r>
      <w:r w:rsidR="00D659D7">
        <w:rPr>
          <w:lang w:val="fr-FR"/>
        </w:rPr>
        <w:t>, avec pour objectif un premier essai utilisant les nouveaux outils d’évaluation avant fin 2018</w:t>
      </w:r>
      <w:r w:rsidR="00961FAF" w:rsidRPr="00D659D7">
        <w:rPr>
          <w:lang w:val="fr-FR"/>
        </w:rPr>
        <w:t>.</w:t>
      </w:r>
      <w:r w:rsidR="00D659D7">
        <w:rPr>
          <w:lang w:val="fr-FR"/>
        </w:rPr>
        <w:t xml:space="preserve"> Les progrès dans ces objectifs feront l’objet d’une mise au point annuelle dans les Congrès de l’</w:t>
      </w:r>
      <w:proofErr w:type="spellStart"/>
      <w:r w:rsidR="00D659D7">
        <w:rPr>
          <w:lang w:val="fr-FR"/>
        </w:rPr>
        <w:t>Inflammatory</w:t>
      </w:r>
      <w:proofErr w:type="spellEnd"/>
      <w:r w:rsidR="00D659D7">
        <w:rPr>
          <w:lang w:val="fr-FR"/>
        </w:rPr>
        <w:t xml:space="preserve"> </w:t>
      </w:r>
      <w:proofErr w:type="spellStart"/>
      <w:r w:rsidR="00D659D7">
        <w:rPr>
          <w:lang w:val="fr-FR"/>
        </w:rPr>
        <w:t>Neuropathy</w:t>
      </w:r>
      <w:proofErr w:type="spellEnd"/>
      <w:r w:rsidR="00D659D7">
        <w:rPr>
          <w:lang w:val="fr-FR"/>
        </w:rPr>
        <w:t xml:space="preserve"> Consortium (INC) et de la </w:t>
      </w:r>
      <w:proofErr w:type="spellStart"/>
      <w:r w:rsidR="00D659D7">
        <w:rPr>
          <w:lang w:val="fr-FR"/>
        </w:rPr>
        <w:t>Peripheral</w:t>
      </w:r>
      <w:proofErr w:type="spellEnd"/>
      <w:r w:rsidR="00D659D7">
        <w:rPr>
          <w:lang w:val="fr-FR"/>
        </w:rPr>
        <w:t xml:space="preserve"> Nerve Society (PNS), et communiqués régulièrement à l’ENMC.</w:t>
      </w:r>
      <w:r w:rsidR="00961FAF" w:rsidRPr="00D659D7">
        <w:rPr>
          <w:lang w:val="fr-FR"/>
        </w:rPr>
        <w:t xml:space="preserve"> </w:t>
      </w:r>
    </w:p>
    <w:p w14:paraId="254C0565" w14:textId="77777777" w:rsidR="003E184E" w:rsidRPr="00D659D7" w:rsidRDefault="003E184E" w:rsidP="0008721C">
      <w:pPr>
        <w:rPr>
          <w:lang w:val="fr-FR"/>
        </w:rPr>
      </w:pPr>
    </w:p>
    <w:p w14:paraId="188860A2" w14:textId="50E7D3D0" w:rsidR="0008721C" w:rsidRPr="00D659D7" w:rsidRDefault="0008721C" w:rsidP="0008721C">
      <w:pPr>
        <w:rPr>
          <w:lang w:val="fr-FR"/>
        </w:rPr>
      </w:pPr>
    </w:p>
    <w:p w14:paraId="42EFF5D3" w14:textId="77777777" w:rsidR="0008721C" w:rsidRPr="00290ED2" w:rsidRDefault="0008721C" w:rsidP="0008721C">
      <w:r w:rsidRPr="00290ED2">
        <w:t>Participants:</w:t>
      </w:r>
    </w:p>
    <w:p w14:paraId="0AB68ABA" w14:textId="1357F16A" w:rsidR="00733D45" w:rsidRDefault="00B41C9A" w:rsidP="0008721C">
      <w:r>
        <w:t>Prof. Dr. P.</w:t>
      </w:r>
      <w:r w:rsidR="0008721C" w:rsidRPr="00290ED2">
        <w:t xml:space="preserve"> van den Bergh</w:t>
      </w:r>
      <w:r w:rsidR="00201246">
        <w:t xml:space="preserve"> (Brussels, Belgium)</w:t>
      </w:r>
      <w:r w:rsidR="0008721C" w:rsidRPr="00290ED2">
        <w:t xml:space="preserve">, </w:t>
      </w:r>
      <w:r>
        <w:t xml:space="preserve">Mrs. P. </w:t>
      </w:r>
      <w:proofErr w:type="spellStart"/>
      <w:r>
        <w:t>Blom</w:t>
      </w:r>
      <w:r w:rsidR="00201246">
        <w:t>kwist-Markens</w:t>
      </w:r>
      <w:proofErr w:type="spellEnd"/>
      <w:r w:rsidR="00201246">
        <w:t xml:space="preserve"> (GBS/CIDP Foundation International, patient representative), </w:t>
      </w:r>
      <w:r w:rsidR="0008721C">
        <w:t>Prof.</w:t>
      </w:r>
      <w:r w:rsidR="00201246">
        <w:t xml:space="preserve"> Dr.</w:t>
      </w:r>
      <w:r w:rsidR="0008721C">
        <w:t xml:space="preserve"> D. Cornblath</w:t>
      </w:r>
      <w:r w:rsidR="00201246">
        <w:t xml:space="preserve"> (Baltimore, Maryland, USA), Dr.</w:t>
      </w:r>
      <w:r w:rsidR="0008721C">
        <w:t xml:space="preserve"> S. </w:t>
      </w:r>
      <w:proofErr w:type="spellStart"/>
      <w:r w:rsidR="0008721C">
        <w:t>D’Sa</w:t>
      </w:r>
      <w:proofErr w:type="spellEnd"/>
      <w:r w:rsidR="00201246">
        <w:t xml:space="preserve"> (London, UK), Prof. D</w:t>
      </w:r>
      <w:r w:rsidR="0008721C" w:rsidRPr="00290ED2">
        <w:t>r. C. Faber</w:t>
      </w:r>
      <w:r w:rsidR="00201246">
        <w:t xml:space="preserve"> (Maastricht, the Netherlands)</w:t>
      </w:r>
      <w:r w:rsidR="0008721C" w:rsidRPr="00290ED2">
        <w:t xml:space="preserve">, </w:t>
      </w:r>
      <w:r w:rsidR="0008721C">
        <w:t xml:space="preserve">Dr. S. </w:t>
      </w:r>
      <w:proofErr w:type="spellStart"/>
      <w:r w:rsidR="0008721C">
        <w:t>Goedee</w:t>
      </w:r>
      <w:proofErr w:type="spellEnd"/>
      <w:r w:rsidR="00201246">
        <w:t xml:space="preserve"> (Utrecht, the Netherlands)</w:t>
      </w:r>
      <w:r w:rsidR="0008721C">
        <w:t xml:space="preserve">, </w:t>
      </w:r>
      <w:r w:rsidR="0008721C" w:rsidRPr="00290ED2">
        <w:t xml:space="preserve">Prof. </w:t>
      </w:r>
      <w:r w:rsidR="00201246">
        <w:t xml:space="preserve">Dr. </w:t>
      </w:r>
      <w:r w:rsidR="0008721C">
        <w:t>K. Gorson</w:t>
      </w:r>
      <w:r w:rsidR="00201246">
        <w:t xml:space="preserve"> (Boston, Massachusetts, USA), Prof. J-M Lé</w:t>
      </w:r>
      <w:r w:rsidR="0008721C" w:rsidRPr="00290ED2">
        <w:t>ger</w:t>
      </w:r>
      <w:r w:rsidR="00201246">
        <w:t xml:space="preserve"> (Paris, France)</w:t>
      </w:r>
      <w:r w:rsidR="0008721C" w:rsidRPr="00290ED2">
        <w:t xml:space="preserve">, Prof. </w:t>
      </w:r>
      <w:r w:rsidR="00201246">
        <w:t xml:space="preserve">Dr. </w:t>
      </w:r>
      <w:r w:rsidR="0008721C" w:rsidRPr="00290ED2">
        <w:t>R. Lewis</w:t>
      </w:r>
      <w:r w:rsidR="00BC4C6F">
        <w:t xml:space="preserve"> (Los Angeles, California</w:t>
      </w:r>
      <w:r w:rsidR="0008721C" w:rsidRPr="00290ED2">
        <w:t>,</w:t>
      </w:r>
      <w:r w:rsidR="00201246">
        <w:t xml:space="preserve"> USA),</w:t>
      </w:r>
      <w:r w:rsidR="0008721C" w:rsidRPr="00290ED2">
        <w:t xml:space="preserve"> Dr. M. Lunn</w:t>
      </w:r>
      <w:r w:rsidR="00201246">
        <w:t xml:space="preserve"> (London, UK)</w:t>
      </w:r>
      <w:r w:rsidR="0008721C" w:rsidRPr="00290ED2">
        <w:t xml:space="preserve">, </w:t>
      </w:r>
      <w:r w:rsidR="0008721C">
        <w:t xml:space="preserve">Mr. L. </w:t>
      </w:r>
      <w:proofErr w:type="spellStart"/>
      <w:r w:rsidR="0008721C">
        <w:t>Mazawey</w:t>
      </w:r>
      <w:proofErr w:type="spellEnd"/>
      <w:r w:rsidR="00201246">
        <w:t xml:space="preserve"> (patient)</w:t>
      </w:r>
      <w:r w:rsidR="0008721C">
        <w:t xml:space="preserve">, </w:t>
      </w:r>
      <w:r w:rsidR="0008721C" w:rsidRPr="00290ED2">
        <w:t xml:space="preserve">Dr. I. </w:t>
      </w:r>
      <w:proofErr w:type="spellStart"/>
      <w:r w:rsidR="0008721C" w:rsidRPr="00290ED2">
        <w:t>Merkies</w:t>
      </w:r>
      <w:proofErr w:type="spellEnd"/>
      <w:r w:rsidR="00201246">
        <w:t xml:space="preserve"> (Maastricht, the Netherlands)</w:t>
      </w:r>
      <w:r w:rsidR="0008721C" w:rsidRPr="00290ED2">
        <w:t xml:space="preserve">, Prof. </w:t>
      </w:r>
      <w:r w:rsidR="00BC4C6F">
        <w:t xml:space="preserve">Dr. </w:t>
      </w:r>
      <w:r w:rsidR="0008721C" w:rsidRPr="00290ED2">
        <w:t>E. Nobile-Orazio</w:t>
      </w:r>
      <w:r w:rsidR="00BC4C6F">
        <w:t xml:space="preserve"> (Milan, Italy)</w:t>
      </w:r>
      <w:r w:rsidR="0008721C" w:rsidRPr="00290ED2">
        <w:t xml:space="preserve">, Dr. N. </w:t>
      </w:r>
      <w:proofErr w:type="spellStart"/>
      <w:r w:rsidR="0008721C" w:rsidRPr="00290ED2">
        <w:t>Notermans</w:t>
      </w:r>
      <w:proofErr w:type="spellEnd"/>
      <w:r w:rsidR="00BC4C6F">
        <w:t xml:space="preserve"> (Utrecht, the Netherlands)</w:t>
      </w:r>
      <w:r w:rsidR="0008721C" w:rsidRPr="00290ED2">
        <w:t>,</w:t>
      </w:r>
      <w:r w:rsidR="0008721C">
        <w:t xml:space="preserve"> Dr. L. Padua</w:t>
      </w:r>
      <w:r w:rsidR="00BC4C6F">
        <w:t xml:space="preserve"> (Rome, Italy)</w:t>
      </w:r>
      <w:r w:rsidR="0008721C">
        <w:t>, Dr. L. van der Pol</w:t>
      </w:r>
      <w:r w:rsidR="00BC4C6F">
        <w:t xml:space="preserve"> (Utrecht, the Netherlands)</w:t>
      </w:r>
      <w:r w:rsidR="0008721C">
        <w:t>, Drs. M</w:t>
      </w:r>
      <w:r w:rsidR="00C85C4C">
        <w:t>.</w:t>
      </w:r>
      <w:r w:rsidR="0008721C">
        <w:t xml:space="preserve"> Pruppers</w:t>
      </w:r>
      <w:r w:rsidR="00BC4C6F">
        <w:t xml:space="preserve"> (Maastricht, the Netherlands),</w:t>
      </w:r>
      <w:r w:rsidR="0008721C" w:rsidRPr="00290ED2">
        <w:t xml:space="preserve"> Dr. L. Querol</w:t>
      </w:r>
      <w:r w:rsidR="00BC4C6F">
        <w:t xml:space="preserve"> (Barcelona, Spain)</w:t>
      </w:r>
      <w:r w:rsidR="0008721C" w:rsidRPr="00290ED2">
        <w:t xml:space="preserve">, </w:t>
      </w:r>
      <w:r w:rsidR="0008721C">
        <w:t>Pr</w:t>
      </w:r>
      <w:r>
        <w:t>of.</w:t>
      </w:r>
      <w:r w:rsidR="00BC4C6F">
        <w:t xml:space="preserve"> Dr. </w:t>
      </w:r>
      <w:r>
        <w:t xml:space="preserve">A. </w:t>
      </w:r>
      <w:proofErr w:type="spellStart"/>
      <w:r>
        <w:t>Steck</w:t>
      </w:r>
      <w:proofErr w:type="spellEnd"/>
      <w:r w:rsidR="00BC4C6F">
        <w:t xml:space="preserve"> (Lausanne, Switzerland)</w:t>
      </w:r>
      <w:r>
        <w:t xml:space="preserve">, </w:t>
      </w:r>
      <w:r w:rsidR="00BC4C6F">
        <w:t xml:space="preserve">Prof. </w:t>
      </w:r>
      <w:r>
        <w:t>Dr. Hugh Willison</w:t>
      </w:r>
      <w:r w:rsidR="00BC4C6F">
        <w:t xml:space="preserve"> (Glasgow, UK).</w:t>
      </w:r>
    </w:p>
    <w:p w14:paraId="67F0ED87" w14:textId="77777777" w:rsidR="00B41C9A" w:rsidRDefault="00B41C9A" w:rsidP="0008721C"/>
    <w:p w14:paraId="2F92AEA7" w14:textId="77777777" w:rsidR="00B41C9A" w:rsidRPr="00B41C9A" w:rsidRDefault="00B41C9A" w:rsidP="0008721C"/>
    <w:sectPr w:rsidR="00B41C9A" w:rsidRPr="00B41C9A" w:rsidSect="00C639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D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A4F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C"/>
    <w:rsid w:val="0001286D"/>
    <w:rsid w:val="000176FA"/>
    <w:rsid w:val="000613BD"/>
    <w:rsid w:val="0008721C"/>
    <w:rsid w:val="000A0108"/>
    <w:rsid w:val="000B4E8C"/>
    <w:rsid w:val="00201246"/>
    <w:rsid w:val="00211CAD"/>
    <w:rsid w:val="0023225C"/>
    <w:rsid w:val="002A699C"/>
    <w:rsid w:val="002F0545"/>
    <w:rsid w:val="003E184E"/>
    <w:rsid w:val="0044776B"/>
    <w:rsid w:val="004B078C"/>
    <w:rsid w:val="00554E44"/>
    <w:rsid w:val="00581BA9"/>
    <w:rsid w:val="006D111A"/>
    <w:rsid w:val="00733D45"/>
    <w:rsid w:val="0078173D"/>
    <w:rsid w:val="00923AF8"/>
    <w:rsid w:val="00961FAF"/>
    <w:rsid w:val="00A268D8"/>
    <w:rsid w:val="00A57F72"/>
    <w:rsid w:val="00B41C9A"/>
    <w:rsid w:val="00BC4C6F"/>
    <w:rsid w:val="00C63931"/>
    <w:rsid w:val="00C85C4C"/>
    <w:rsid w:val="00CC4341"/>
    <w:rsid w:val="00D659D7"/>
    <w:rsid w:val="00DD42F3"/>
    <w:rsid w:val="00DF7053"/>
    <w:rsid w:val="00E066FD"/>
    <w:rsid w:val="00E144A6"/>
    <w:rsid w:val="00F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1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21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B4E8C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A268D8"/>
    <w:pPr>
      <w:keepNext/>
      <w:keepLines/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4E8C"/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numbering" w:styleId="111111">
    <w:name w:val="Outline List 2"/>
    <w:basedOn w:val="KeineListe"/>
    <w:uiPriority w:val="99"/>
    <w:semiHidden/>
    <w:unhideWhenUsed/>
    <w:rsid w:val="00E066FD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68D8"/>
    <w:rPr>
      <w:rFonts w:eastAsiaTheme="majorEastAsia" w:cstheme="majorBidi"/>
      <w:b/>
      <w:bCs/>
      <w:szCs w:val="26"/>
    </w:rPr>
  </w:style>
  <w:style w:type="paragraph" w:customStyle="1" w:styleId="Kleurrijkelijst-accent21">
    <w:name w:val="Kleurrijke lijst - accent 21"/>
    <w:uiPriority w:val="1"/>
    <w:qFormat/>
    <w:rsid w:val="0008721C"/>
    <w:rPr>
      <w:rFonts w:ascii="Times New Roman" w:eastAsia="Times New Roman" w:hAnsi="Times New Roman" w:cs="Times New Roman"/>
      <w:sz w:val="24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21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B4E8C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A268D8"/>
    <w:pPr>
      <w:keepNext/>
      <w:keepLines/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4E8C"/>
    <w:rPr>
      <w:rFonts w:eastAsiaTheme="majorEastAsia" w:cstheme="majorBidi"/>
      <w:b/>
      <w:bCs/>
      <w:color w:val="345A8A" w:themeColor="accent1" w:themeShade="B5"/>
      <w:sz w:val="24"/>
      <w:szCs w:val="32"/>
      <w:lang w:eastAsia="ja-JP"/>
    </w:rPr>
  </w:style>
  <w:style w:type="numbering" w:styleId="111111">
    <w:name w:val="Outline List 2"/>
    <w:basedOn w:val="KeineListe"/>
    <w:uiPriority w:val="99"/>
    <w:semiHidden/>
    <w:unhideWhenUsed/>
    <w:rsid w:val="00E066FD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68D8"/>
    <w:rPr>
      <w:rFonts w:eastAsiaTheme="majorEastAsia" w:cstheme="majorBidi"/>
      <w:b/>
      <w:bCs/>
      <w:szCs w:val="26"/>
    </w:rPr>
  </w:style>
  <w:style w:type="paragraph" w:customStyle="1" w:styleId="Kleurrijkelijst-accent21">
    <w:name w:val="Kleurrijke lijst - accent 21"/>
    <w:uiPriority w:val="1"/>
    <w:qFormat/>
    <w:rsid w:val="0008721C"/>
    <w:rPr>
      <w:rFonts w:ascii="Times New Roman" w:eastAsia="Times New Roman" w:hAnsi="Times New Roman" w:cs="Times New Roman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3091</Characters>
  <Application>Microsoft Office Word</Application>
  <DocSecurity>0</DocSecurity>
  <Lines>99</Lines>
  <Paragraphs>81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Universiteit Maastricht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Faber</dc:creator>
  <cp:lastModifiedBy>Raffaella Willmann</cp:lastModifiedBy>
  <cp:revision>2</cp:revision>
  <cp:lastPrinted>2017-03-01T10:03:00Z</cp:lastPrinted>
  <dcterms:created xsi:type="dcterms:W3CDTF">2017-03-07T12:57:00Z</dcterms:created>
  <dcterms:modified xsi:type="dcterms:W3CDTF">2017-03-07T12:57:00Z</dcterms:modified>
</cp:coreProperties>
</file>